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582B" w14:textId="77777777" w:rsidR="00A81DDE" w:rsidRPr="00A81DDE" w:rsidRDefault="00A81DDE" w:rsidP="00A81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5"/>
        <w:gridCol w:w="5265"/>
      </w:tblGrid>
      <w:tr w:rsidR="00A81DDE" w:rsidRPr="00A81DDE" w14:paraId="0BCD83D7" w14:textId="77777777" w:rsidTr="00A81DDE">
        <w:trPr>
          <w:trHeight w:val="255"/>
        </w:trPr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B77D6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załącznik nr 1 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11D4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62354B1B" w14:textId="77777777" w:rsidTr="00A81DDE">
        <w:trPr>
          <w:trHeight w:val="405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78E91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Regulaminu wydawania i korzystania z Karty PSZOK dla właściciela nieruchomości zamieszkałej zlokalizowanej na terenie miasta Jastrzębie-Zdrój na potrzeby gospodarowania odpadami komunalnymi</w:t>
            </w:r>
          </w:p>
        </w:tc>
      </w:tr>
    </w:tbl>
    <w:p w14:paraId="318F435F" w14:textId="77777777" w:rsidR="00A81DDE" w:rsidRPr="00A81DDE" w:rsidRDefault="00A81DDE" w:rsidP="00A81DD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1D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 O WYDANIE KARTY PSZOK / KOLEJNEJ KARTY PSZOK*</w:t>
      </w:r>
      <w:r w:rsidRPr="00A81D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</w:r>
    </w:p>
    <w:p w14:paraId="601850F4" w14:textId="77777777" w:rsidR="00A81DDE" w:rsidRPr="00A81DDE" w:rsidRDefault="00A81DDE" w:rsidP="00A81DDE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1D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uprawniającej do korzystania z punktów selektywnego zbierania odpadów komunalnych dla nieruchomości zamieszkałej zabudowanej budynkiem jednorodzinnym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805"/>
        <w:gridCol w:w="5235"/>
      </w:tblGrid>
      <w:tr w:rsidR="00A81DDE" w:rsidRPr="00A81DDE" w14:paraId="4348F182" w14:textId="77777777">
        <w:trPr>
          <w:trHeight w:val="555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7862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WŁAŚCICIEL NIERUCHOMOŚCI: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15F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37185B7F" w14:textId="77777777">
        <w:trPr>
          <w:trHeight w:val="516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F253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3BC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4EF7171" w14:textId="77777777">
        <w:trPr>
          <w:trHeight w:val="531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E9EF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TEL. KONTAKTOWY: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44A6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5284133E" w14:textId="77777777">
        <w:trPr>
          <w:trHeight w:val="540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CD6D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NIERUCHOMOŚCI: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88C1E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Jastrzębie-Zdrój, ………………………………...</w:t>
            </w:r>
          </w:p>
        </w:tc>
      </w:tr>
      <w:tr w:rsidR="00A81DDE" w:rsidRPr="00A81DDE" w14:paraId="4AC35A0F" w14:textId="77777777">
        <w:trPr>
          <w:trHeight w:val="615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2224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KART: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9925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□ </w:t>
            </w: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BEZPŁATNE: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CE0A8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………………..szt.</w:t>
            </w:r>
          </w:p>
        </w:tc>
      </w:tr>
      <w:tr w:rsidR="00A81DDE" w:rsidRPr="00A81DDE" w14:paraId="0E2F27A9" w14:textId="77777777" w:rsidTr="00FB3E0B">
        <w:trPr>
          <w:trHeight w:val="645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2C0CC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9A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□ </w:t>
            </w: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KOLEJNE KARTY: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FE347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………………..szt.</w:t>
            </w:r>
          </w:p>
        </w:tc>
      </w:tr>
      <w:tr w:rsidR="00A81DDE" w:rsidRPr="00A81DDE" w14:paraId="2B7BE99D" w14:textId="77777777" w:rsidTr="008E4799">
        <w:trPr>
          <w:trHeight w:val="240"/>
        </w:trPr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474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F89B540" w14:textId="77777777" w:rsidTr="008E4799">
        <w:trPr>
          <w:trHeight w:val="465"/>
        </w:trPr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CD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>Oświadczam o zapoznaniu się z informacją o przetwarzaniu moich danych osobowych.</w:t>
            </w:r>
          </w:p>
          <w:p w14:paraId="50341F3E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F6244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1DDE" w:rsidRPr="00A81DDE" w14:paraId="71725A5E" w14:textId="77777777" w:rsidTr="008E4799">
        <w:trPr>
          <w:trHeight w:val="270"/>
        </w:trPr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3D7A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BE0B2E9" w14:textId="77777777" w:rsidTr="00FB3E0B">
        <w:trPr>
          <w:trHeight w:val="465"/>
        </w:trPr>
        <w:tc>
          <w:tcPr>
            <w:tcW w:w="40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BB76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14:paraId="1C818CB0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0837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</w:t>
            </w:r>
          </w:p>
          <w:p w14:paraId="42EAFC5F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czytelny podpis właściciela nieruc</w:t>
            </w:r>
            <w:bookmarkStart w:id="0" w:name="_GoBack"/>
            <w:bookmarkEnd w:id="0"/>
            <w:r w:rsidRPr="00A81D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homości</w:t>
            </w:r>
          </w:p>
        </w:tc>
      </w:tr>
      <w:tr w:rsidR="00A81DDE" w:rsidRPr="00A81DDE" w14:paraId="56FFE160" w14:textId="77777777" w:rsidTr="00FB3E0B">
        <w:trPr>
          <w:trHeight w:val="375"/>
        </w:trPr>
        <w:tc>
          <w:tcPr>
            <w:tcW w:w="92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6BCA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1524FCBA" w14:textId="77777777" w:rsidTr="00A81DDE">
        <w:trPr>
          <w:trHeight w:val="375"/>
        </w:trPr>
        <w:tc>
          <w:tcPr>
            <w:tcW w:w="92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F42C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8FF8CCB" w14:textId="77777777">
        <w:trPr>
          <w:trHeight w:val="660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1CA6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NIERUCHOMOŚCI: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E52B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8A5261C" w14:textId="77777777">
        <w:trPr>
          <w:trHeight w:val="675"/>
        </w:trPr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3059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KARTY/KART: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8FB0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4691CFDA" w14:textId="77777777">
        <w:trPr>
          <w:trHeight w:val="195"/>
        </w:trPr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CB7B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394FC2DC" w14:textId="77777777">
        <w:trPr>
          <w:trHeight w:val="345"/>
        </w:trPr>
        <w:tc>
          <w:tcPr>
            <w:tcW w:w="9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171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</w:t>
            </w:r>
          </w:p>
          <w:p w14:paraId="3AA72553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wydającego Kartę</w:t>
            </w:r>
          </w:p>
        </w:tc>
      </w:tr>
      <w:tr w:rsidR="00A81DDE" w:rsidRPr="00A81DDE" w14:paraId="66DF52D2" w14:textId="77777777">
        <w:trPr>
          <w:trHeight w:val="217"/>
        </w:trPr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465E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65607FCF" w14:textId="77777777">
        <w:trPr>
          <w:trHeight w:val="455"/>
        </w:trPr>
        <w:tc>
          <w:tcPr>
            <w:tcW w:w="9270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37DB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 xml:space="preserve">Potwierdzam odbiór Karty/Kart PSZOK w ilości............. szt. </w:t>
            </w:r>
          </w:p>
        </w:tc>
      </w:tr>
      <w:tr w:rsidR="00A81DDE" w:rsidRPr="00A81DDE" w14:paraId="16037B45" w14:textId="77777777">
        <w:trPr>
          <w:trHeight w:val="255"/>
        </w:trPr>
        <w:tc>
          <w:tcPr>
            <w:tcW w:w="9270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0B54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1DDE" w:rsidRPr="00A81DDE" w14:paraId="0BA4509F" w14:textId="77777777">
        <w:trPr>
          <w:trHeight w:val="337"/>
        </w:trPr>
        <w:tc>
          <w:tcPr>
            <w:tcW w:w="9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D32C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14:paraId="015DEEF1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czytelny podpis właściciela nieruchomości</w:t>
            </w:r>
          </w:p>
        </w:tc>
      </w:tr>
      <w:tr w:rsidR="00A81DDE" w:rsidRPr="00A81DDE" w14:paraId="7AE39AA7" w14:textId="77777777">
        <w:trPr>
          <w:trHeight w:val="765"/>
        </w:trPr>
        <w:tc>
          <w:tcPr>
            <w:tcW w:w="9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98AA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Załączniki:</w:t>
            </w:r>
          </w:p>
          <w:p w14:paraId="06AE79E1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A8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Pr="00A81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wpłaty opłaty za wydanie kolejnej Karty PSZOK</w:t>
            </w:r>
          </w:p>
          <w:p w14:paraId="6E866CE0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A8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Pr="00A81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pełnomocnictwo  w przypadku ustanowienia pełnomocnika (oryginał lub urzędowo poświadczony odpis) wraz z dowodem uiszczenia stosownej opłaty.</w:t>
            </w:r>
          </w:p>
          <w:p w14:paraId="360BB9CC" w14:textId="77777777" w:rsidR="00A81DDE" w:rsidRPr="00A81DDE" w:rsidRDefault="00A81DDE" w:rsidP="00A81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D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A8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A81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</w:t>
            </w:r>
          </w:p>
        </w:tc>
      </w:tr>
    </w:tbl>
    <w:p w14:paraId="08B0E6D1" w14:textId="77777777" w:rsidR="00854131" w:rsidRDefault="00A81DDE" w:rsidP="00A81D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81D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*niepotrzebne skreślić</w:t>
      </w:r>
    </w:p>
    <w:p w14:paraId="05939401" w14:textId="77777777" w:rsidR="00527CA7" w:rsidRDefault="00527CA7" w:rsidP="00A81D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9A1A70F" w14:textId="77777777" w:rsidR="00527CA7" w:rsidRDefault="00527CA7" w:rsidP="00A81D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992A2DF" w14:textId="77777777" w:rsidR="00527CA7" w:rsidRPr="000A6B01" w:rsidRDefault="00527CA7" w:rsidP="00527CA7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o przetwarzaniu</w:t>
      </w:r>
      <w:r w:rsidRPr="000A6B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danych osobowych:</w:t>
      </w:r>
    </w:p>
    <w:p w14:paraId="297F163C" w14:textId="77777777" w:rsidR="00527CA7" w:rsidRPr="000A6B01" w:rsidRDefault="00527CA7" w:rsidP="00527C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Informacja w związku z art. 13 Rozporządzenia Parlamentu Europejskiego i Rady (UE) 2016/679 </w:t>
      </w:r>
      <w:r w:rsidRPr="000A6B01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95/46/WE, dotycząca danych osobowych pozyskanych w niniejszej sprawie:</w:t>
      </w:r>
    </w:p>
    <w:p w14:paraId="0B84D1BE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>Administratorem pozyskanych danych osobowych jest Gmina Miasta Jastrzębie-Zdrój reprezentowana przez Prezydenta Miasta, z siedzibą w Jastrzębiu-Zdroju, al. Piłsudskiego 60.</w:t>
      </w:r>
    </w:p>
    <w:p w14:paraId="016F269E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>Inspektorem Ochrony Danych Osobowych w Urzędzie Miasta Jastrzębie-Zdrój jest naczelnik Biura ds. Zarządzania Jakością, nr tel. 32 47 85 174.</w:t>
      </w:r>
    </w:p>
    <w:p w14:paraId="20291E8B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>Pozyskane dane osobowe przetwarzane będą w celu spełnienia obowiązku ustawowego (gospodarowanie odpadami komunalnymi).</w:t>
      </w:r>
    </w:p>
    <w:p w14:paraId="6485753D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Pozyskane dane osobowe przetwarzane będą na podstawie ustawy o utrzymaniu czystości </w:t>
      </w:r>
      <w:r w:rsidRPr="000A6B01">
        <w:rPr>
          <w:rFonts w:ascii="Arial" w:hAnsi="Arial" w:cs="Arial"/>
          <w:sz w:val="20"/>
          <w:szCs w:val="20"/>
        </w:rPr>
        <w:br/>
        <w:t>i porządku w gminach z dnia 13 września 1996 r., ordynacja podatkowa.</w:t>
      </w:r>
    </w:p>
    <w:p w14:paraId="6EEF9A15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>Pozyskane dane osobowe będą przetwarzane przez upoważnionych pracowników administratora danych osobowych oraz przekazywane na podstawie umowy powierzenia danych osobowych firmie KT-</w:t>
      </w:r>
      <w:proofErr w:type="spellStart"/>
      <w:r w:rsidRPr="000A6B01">
        <w:rPr>
          <w:rFonts w:ascii="Arial" w:hAnsi="Arial" w:cs="Arial"/>
          <w:sz w:val="20"/>
          <w:szCs w:val="20"/>
        </w:rPr>
        <w:t>Soft</w:t>
      </w:r>
      <w:proofErr w:type="spellEnd"/>
      <w:r w:rsidRPr="000A6B01">
        <w:rPr>
          <w:rFonts w:ascii="Arial" w:hAnsi="Arial" w:cs="Arial"/>
          <w:sz w:val="20"/>
          <w:szCs w:val="20"/>
        </w:rPr>
        <w:t xml:space="preserve"> S.C., ul. Dworcowa 13, 43-410 Zebrzydowice. </w:t>
      </w:r>
    </w:p>
    <w:p w14:paraId="78F715F4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Pozyskane dane osobowe będą przetwarzane (przechowywane) w trakcie prowadzenia sprawy </w:t>
      </w:r>
      <w:r w:rsidRPr="000A6B01">
        <w:rPr>
          <w:rFonts w:ascii="Arial" w:hAnsi="Arial" w:cs="Arial"/>
          <w:sz w:val="20"/>
          <w:szCs w:val="20"/>
        </w:rPr>
        <w:br/>
        <w:t>i przez okres 10 lat po jej zakończeniu (kategoria archiwalna B10).</w:t>
      </w:r>
    </w:p>
    <w:p w14:paraId="3A123B6F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>Właścicielowi pozyskanych danych osobowych przysługuje prawo do wglądu i poprawy przetwarzanych  danych osobowych w każdym czasie.</w:t>
      </w:r>
    </w:p>
    <w:p w14:paraId="687EECA9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Właścicielowi pozyskanych danych osobowych przysługuje  prawo wniesienia skargi do PUODO </w:t>
      </w:r>
      <w:r w:rsidRPr="000A6B01">
        <w:rPr>
          <w:rFonts w:ascii="Arial" w:hAnsi="Arial" w:cs="Arial"/>
          <w:sz w:val="20"/>
          <w:szCs w:val="20"/>
        </w:rPr>
        <w:br/>
        <w:t xml:space="preserve">z siedzibą w Warszawie w przypadku przetwarzania  danych osobowych z naruszeniem przepisów o ochronie danych osobowych. </w:t>
      </w:r>
    </w:p>
    <w:p w14:paraId="6849F957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Podanie danych osobowych jest wymogiem ustawowym. W przypadku nie podania danych osobowych zostaną one pozyskane z innych zasobów danych osobowych przetwarzanych </w:t>
      </w:r>
      <w:r w:rsidRPr="000A6B01">
        <w:rPr>
          <w:rFonts w:ascii="Arial" w:hAnsi="Arial" w:cs="Arial"/>
          <w:sz w:val="20"/>
          <w:szCs w:val="20"/>
        </w:rPr>
        <w:br/>
        <w:t>w Urzędzie Miasta Jastrzębie-Zdrój, a następnie właściciel danych osobowych zostanie wezwany do złożenia wymaganych prawem dokumentów zawierających niezbędne dane osobowe.</w:t>
      </w:r>
    </w:p>
    <w:p w14:paraId="78EF78A9" w14:textId="77777777" w:rsidR="00527CA7" w:rsidRPr="000A6B01" w:rsidRDefault="00527CA7" w:rsidP="00527CA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B01">
        <w:rPr>
          <w:rFonts w:ascii="Arial" w:hAnsi="Arial" w:cs="Arial"/>
          <w:sz w:val="20"/>
          <w:szCs w:val="20"/>
        </w:rPr>
        <w:t xml:space="preserve">Pozyskane dane osobowe nie podlegają zautomatyzowanemu podejmowaniu decyzji, w tym profilowaniu. </w:t>
      </w:r>
    </w:p>
    <w:p w14:paraId="15F4E77B" w14:textId="77777777" w:rsidR="00527CA7" w:rsidRPr="00496681" w:rsidRDefault="00527CA7" w:rsidP="00527CA7"/>
    <w:p w14:paraId="6F61055D" w14:textId="77777777" w:rsidR="00527CA7" w:rsidRPr="00A81DDE" w:rsidRDefault="00527CA7" w:rsidP="00A81D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527CA7" w:rsidRPr="00A81DDE" w:rsidSect="00A81DDE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F4"/>
    <w:multiLevelType w:val="hybridMultilevel"/>
    <w:tmpl w:val="E7AA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DE"/>
    <w:rsid w:val="00527CA7"/>
    <w:rsid w:val="00854131"/>
    <w:rsid w:val="008E4799"/>
    <w:rsid w:val="00A81DDE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3779"/>
  <w15:chartTrackingRefBased/>
  <w15:docId w15:val="{03961719-42C3-4613-938E-A0F9DE2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Tatarczyk</dc:creator>
  <cp:keywords/>
  <dc:description/>
  <cp:lastModifiedBy>Justyna Tatarczyk</cp:lastModifiedBy>
  <cp:revision>4</cp:revision>
  <cp:lastPrinted>2020-01-30T10:21:00Z</cp:lastPrinted>
  <dcterms:created xsi:type="dcterms:W3CDTF">2020-01-30T09:59:00Z</dcterms:created>
  <dcterms:modified xsi:type="dcterms:W3CDTF">2020-01-30T10:21:00Z</dcterms:modified>
</cp:coreProperties>
</file>