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E0" w:rsidRPr="002D0DE0" w:rsidRDefault="002D0DE0" w:rsidP="002D0DE0">
      <w:pPr>
        <w:autoSpaceDE w:val="0"/>
        <w:autoSpaceDN w:val="0"/>
        <w:adjustRightInd w:val="0"/>
        <w:spacing w:after="240" w:line="240" w:lineRule="auto"/>
        <w:ind w:left="5954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2D0DE0">
        <w:rPr>
          <w:rFonts w:ascii="Arial" w:hAnsi="Arial" w:cs="Arial"/>
          <w:bCs/>
          <w:sz w:val="16"/>
          <w:szCs w:val="16"/>
        </w:rPr>
        <w:t>Załącznik nr 3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br/>
        <w:t>d</w:t>
      </w:r>
      <w:r w:rsidRPr="002D0DE0">
        <w:rPr>
          <w:rFonts w:ascii="Arial" w:hAnsi="Arial" w:cs="Arial"/>
          <w:bCs/>
          <w:sz w:val="16"/>
          <w:szCs w:val="16"/>
        </w:rPr>
        <w:t xml:space="preserve">o Regulaminu naboru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 xml:space="preserve">na wolne stanowisko urzędnicze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>w Urzędzie Miasta Jastrzębie-Zdrój</w:t>
      </w:r>
    </w:p>
    <w:p w:rsidR="00C47D2A" w:rsidRDefault="00C47D2A" w:rsidP="00C47D2A">
      <w:pPr>
        <w:spacing w:after="0" w:line="240" w:lineRule="auto"/>
        <w:jc w:val="center"/>
      </w:pPr>
      <w:r>
        <w:rPr>
          <w:rFonts w:cs="Calibri"/>
          <w:b/>
          <w:shd w:val="clear" w:color="auto" w:fill="FFFFFF"/>
        </w:rPr>
        <w:t>Obowiązek informacyjny w związku z przetwarzaniem danych osobowych w zasobie:</w:t>
      </w:r>
      <w:r>
        <w:rPr>
          <w:rFonts w:cs="Calibri"/>
          <w:b/>
          <w:color w:val="000000"/>
          <w:shd w:val="clear" w:color="auto" w:fill="FFFFFF"/>
        </w:rPr>
        <w:br/>
        <w:t xml:space="preserve"> „NABORY”</w:t>
      </w:r>
    </w:p>
    <w:p w:rsidR="00C47D2A" w:rsidRDefault="00C47D2A" w:rsidP="00C47D2A">
      <w:pPr>
        <w:spacing w:after="0" w:line="240" w:lineRule="auto"/>
        <w:jc w:val="both"/>
      </w:pPr>
      <w:r>
        <w:rPr>
          <w:rFonts w:cs="Calibri"/>
          <w:color w:val="000000"/>
          <w:shd w:val="clear" w:color="auto" w:fill="FFFFFF"/>
        </w:rPr>
        <w:t xml:space="preserve">          </w:t>
      </w:r>
      <w:r>
        <w:rPr>
          <w:rFonts w:cs="Calibri"/>
          <w:shd w:val="clear" w:color="auto" w:fill="FFFFFF"/>
        </w:rPr>
        <w:t xml:space="preserve">          Informacja w związku z </w:t>
      </w:r>
      <w:r>
        <w:rPr>
          <w:rStyle w:val="Uwydatnienie"/>
          <w:rFonts w:cs="Calibri"/>
          <w:bCs/>
          <w:shd w:val="clear" w:color="auto" w:fill="FFFFFF"/>
        </w:rPr>
        <w:t>art</w:t>
      </w:r>
      <w:r>
        <w:rPr>
          <w:rFonts w:cs="Calibri"/>
          <w:shd w:val="clear" w:color="auto" w:fill="FFFFFF"/>
        </w:rPr>
        <w:t>. </w:t>
      </w:r>
      <w:r>
        <w:rPr>
          <w:rStyle w:val="Uwydatnienie"/>
          <w:rFonts w:cs="Calibri"/>
          <w:bCs/>
          <w:shd w:val="clear" w:color="auto" w:fill="FFFFFF"/>
        </w:rPr>
        <w:t>13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Rozporządzenia Parlamentu Europejskiego i Rady (UE) 2016/679 z dnia 27 kwietnia 2016 r. w sprawie ochrony osób fizycznych w związku z przetwarzaniem danych osobowych i w sprawie swobodnego  przepływu  takich  danych  oraz  uchylenia  dyrektywy  95/46/WE dotycząca danych osobowych pozyskanych w niniejszej sprawie:</w:t>
      </w:r>
    </w:p>
    <w:p w:rsidR="00C47D2A" w:rsidRDefault="00C47D2A" w:rsidP="00C47D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Administratorem pozyskanych danych osobowych jest Gmina Miasta Jastrzębie-Zdrój reprezentowana przez Prezydenta Miasta, z siedzibą w Jastrzębiu-Zdroju, al. Piłsudskiego 60.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Inspektorem Ochrony Danych Osobowych w Urzędzie Miasta Jastrzębie-Zdrój jest Naczelnik Biura </w:t>
      </w:r>
      <w:r>
        <w:rPr>
          <w:rFonts w:eastAsia="Times New Roman" w:cs="Calibri"/>
          <w:lang w:eastAsia="pl-PL"/>
        </w:rPr>
        <w:br/>
        <w:t>ds. Zarządzania Jakością,  tel.: 32 4785 174.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:rsidR="00C47D2A" w:rsidRDefault="00C47D2A" w:rsidP="00C47D2A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363"/>
        <w:jc w:val="both"/>
        <w:textAlignment w:val="baseline"/>
      </w:pPr>
      <w:r>
        <w:rPr>
          <w:rFonts w:cs="Calibri"/>
        </w:rPr>
        <w:t>Pozyskane dane osobowe przetwarzane będą na podstawie</w:t>
      </w:r>
      <w:r>
        <w:rPr>
          <w:rFonts w:eastAsia="Times New Roman" w:cs="Calibri"/>
          <w:lang w:eastAsia="pl-PL"/>
        </w:rPr>
        <w:t xml:space="preserve"> Ustawy Kodeks pracy, </w:t>
      </w:r>
      <w:r>
        <w:rPr>
          <w:rFonts w:eastAsia="Times New Roman" w:cs="Calibri"/>
          <w:lang w:eastAsia="pl-PL"/>
        </w:rPr>
        <w:br/>
        <w:t xml:space="preserve">Ustawy z dnia 21 listopada 2008 r. o pracownikach samorządowych, Zarządzenia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lang w:eastAsia="pl-PL"/>
        </w:rPr>
        <w:t>późn</w:t>
      </w:r>
      <w:proofErr w:type="spellEnd"/>
      <w:r>
        <w:rPr>
          <w:rFonts w:eastAsia="Times New Roman" w:cs="Calibri"/>
          <w:lang w:eastAsia="pl-PL"/>
        </w:rPr>
        <w:t xml:space="preserve">. zm. 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będą przetwarzane przez upoważnionych pracowników administratora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Pozyskane dane osobowe będą przetwarzane (przechowywane) w trakcie prowadzenia sprawy </w:t>
      </w:r>
      <w:r>
        <w:rPr>
          <w:rFonts w:eastAsia="Times New Roman" w:cs="Calibri"/>
          <w:lang w:eastAsia="pl-PL"/>
        </w:rPr>
        <w:br/>
        <w:t>i przez okres:</w:t>
      </w:r>
    </w:p>
    <w:p w:rsidR="00C47D2A" w:rsidRDefault="00C47D2A" w:rsidP="00C47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717"/>
        <w:contextualSpacing w:val="0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>
        <w:rPr>
          <w:rFonts w:eastAsia="Times New Roman" w:cs="Calibri"/>
          <w:color w:val="000000"/>
          <w:lang w:eastAsia="pl-PL"/>
        </w:rPr>
        <w:br/>
        <w:t>z obowiązującymi przepisami prawa, pozostała dokumentacja pracownika złożona do naboru przechowywana jest w dokumentacji związanej z naborem Kategoria archiwalna A.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dokumenty osób, które w procesie rekrutacji zakwalifikowały się do dalszego etapu</w:t>
      </w:r>
      <w:r>
        <w:rPr>
          <w:rFonts w:eastAsia="Times New Roman" w:cs="Calibri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oferty nie wybranych kandydatów podlegają zniszczeniu niezwłocznie po zakończeniu procedury naboru.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 xml:space="preserve">Przysługuje Pani/Panu </w:t>
      </w:r>
      <w:r>
        <w:rPr>
          <w:rStyle w:val="Uwydatnienie"/>
          <w:rFonts w:cs="Calibri"/>
          <w:bCs/>
          <w:shd w:val="clear" w:color="auto" w:fill="FFFFFF"/>
        </w:rPr>
        <w:t>prawo do ich wglądu i poprawy</w:t>
      </w:r>
      <w:r>
        <w:rPr>
          <w:rFonts w:cs="Calibri"/>
          <w:shd w:val="clear" w:color="auto" w:fill="FFFFFF"/>
        </w:rPr>
        <w:t>  w każdym czasie.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wniesienia skargi do PUODO z siedzibą w Warszawie w przypadku przetwarzania danych osobowych z naruszeniem przepisów o ochronie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Pozyskanie danych osobowych jest wymogiem określonym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>w Ustawie Kodeks Pracy, U</w:t>
      </w:r>
      <w:r>
        <w:rPr>
          <w:rFonts w:eastAsia="Times New Roman" w:cs="Calibri"/>
          <w:color w:val="000000"/>
          <w:lang w:eastAsia="pl-PL"/>
        </w:rPr>
        <w:t xml:space="preserve">stawie </w:t>
      </w:r>
      <w:r>
        <w:rPr>
          <w:rFonts w:eastAsia="Times New Roman" w:cs="Calibri"/>
          <w:color w:val="000000"/>
          <w:lang w:eastAsia="pl-PL"/>
        </w:rPr>
        <w:br/>
        <w:t xml:space="preserve">z dnia 21 listopada 2008 r. o pracownikach samorządowych, Zarządzeniu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color w:val="000000"/>
          <w:lang w:eastAsia="pl-PL"/>
        </w:rPr>
        <w:t>późn</w:t>
      </w:r>
      <w:proofErr w:type="spellEnd"/>
      <w:r>
        <w:rPr>
          <w:rFonts w:eastAsia="Times New Roman" w:cs="Calibri"/>
          <w:color w:val="000000"/>
          <w:lang w:eastAsia="pl-PL"/>
        </w:rPr>
        <w:t>. zm.</w:t>
      </w:r>
    </w:p>
    <w:p w:rsidR="00C47D2A" w:rsidRPr="00064D16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Pozyskane dane osobowe nie podlegają zautomatyzowanemu podejmowaniu decyzji, w tym profilowaniu</w:t>
      </w: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3507CE" w:rsidRPr="006B5732" w:rsidRDefault="003507CE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lastRenderedPageBreak/>
        <w:t>KWESTIONARIUSZ OSOBOWY DLA OSOBY UBIEGAJĄCEJ SIĘ O ZATRUDNIENIE</w:t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</w:t>
      </w:r>
      <w:r w:rsidR="00551998" w:rsidRPr="006B5732">
        <w:rPr>
          <w:rFonts w:cs="Arial"/>
        </w:rPr>
        <w:t xml:space="preserve">Imię (imiona) i nazwisko </w:t>
      </w:r>
      <w:r w:rsidRPr="006B5732">
        <w:rPr>
          <w:rFonts w:cs="Arial"/>
        </w:rPr>
        <w:tab/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2. D</w:t>
      </w:r>
      <w:r w:rsidR="00551998" w:rsidRPr="006B5732">
        <w:rPr>
          <w:rFonts w:cs="Arial"/>
        </w:rPr>
        <w:t xml:space="preserve">ata urodzenia </w:t>
      </w:r>
      <w:r w:rsidR="00880C68" w:rsidRPr="006B5732">
        <w:rPr>
          <w:rFonts w:cs="Arial"/>
        </w:rPr>
        <w:tab/>
      </w:r>
    </w:p>
    <w:p w:rsidR="003507CE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="00B8586A"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="00D06313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C63E83" w:rsidRPr="00C63E83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:rsidR="00B8586A" w:rsidRPr="006B5732" w:rsidRDefault="00D0631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D06313" w:rsidRPr="006B5732" w:rsidRDefault="00C63E83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1" w:name="_Hlk8133912"/>
      <w:r>
        <w:rPr>
          <w:rFonts w:cs="Arial"/>
        </w:rPr>
        <w:t>4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Wykształcenie</w:t>
      </w:r>
      <w:r w:rsidR="003D169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3507CE" w:rsidRPr="006B5732" w:rsidRDefault="003507CE" w:rsidP="00B8586A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1"/>
    <w:p w:rsidR="00C63E83" w:rsidRPr="006B5732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C63E83" w:rsidRPr="006B5732" w:rsidRDefault="00C63E83" w:rsidP="00C63E8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C63E83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:rsidR="00C63E83" w:rsidRPr="006B5732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D06313" w:rsidRPr="006B5732" w:rsidRDefault="00880C68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Przebieg dotychczasowego zatrudnienia</w:t>
      </w:r>
      <w:r w:rsidR="006B14E6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662E3B" w:rsidRPr="006B5732" w:rsidRDefault="00D06313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="00662E3B" w:rsidRPr="006B5732">
        <w:rPr>
          <w:rFonts w:cs="Arial"/>
        </w:rPr>
        <w:tab/>
      </w:r>
    </w:p>
    <w:p w:rsidR="00662E3B" w:rsidRPr="006B5732" w:rsidRDefault="00662E3B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B14E6" w:rsidRPr="006B5732" w:rsidRDefault="006B14E6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6B14E6" w:rsidRPr="006B5732" w:rsidRDefault="00880C68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7</w:t>
      </w:r>
      <w:r w:rsidR="00B8586A" w:rsidRPr="006B5732">
        <w:rPr>
          <w:rFonts w:cs="Arial"/>
        </w:rPr>
        <w:t xml:space="preserve">. </w:t>
      </w:r>
      <w:r w:rsidRPr="006B5732">
        <w:rPr>
          <w:rFonts w:cs="Arial"/>
        </w:rPr>
        <w:t>Dodatkowe dane osobowe, jeżeli prawo lub obowiązek ich podania wynika z przepisów szczególnych</w:t>
      </w:r>
      <w:r w:rsidR="006B14E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6B14E6" w:rsidRPr="006B5732" w:rsidRDefault="006B14E6" w:rsidP="006B14E6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880C68" w:rsidP="00E74E3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</w:t>
      </w:r>
      <w:r w:rsidR="003507CE" w:rsidRPr="006B5732">
        <w:rPr>
          <w:rFonts w:cs="Arial"/>
          <w:sz w:val="16"/>
          <w:szCs w:val="16"/>
        </w:rPr>
        <w:t>)</w:t>
      </w:r>
    </w:p>
    <w:p w:rsidR="00880C68" w:rsidRDefault="00880C68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C1CA7" w:rsidRPr="006B5732" w:rsidRDefault="003C1CA7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507CE" w:rsidRPr="003C79FC" w:rsidRDefault="001D6C75" w:rsidP="00A8238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="00A82386" w:rsidRPr="003C79FC">
        <w:rPr>
          <w:rFonts w:cs="Arial"/>
        </w:rPr>
        <w:tab/>
      </w:r>
      <w:r w:rsidR="00A82386" w:rsidRPr="003C79FC">
        <w:rPr>
          <w:rFonts w:cs="Arial"/>
        </w:rPr>
        <w:tab/>
      </w:r>
      <w:r w:rsidR="001F475F" w:rsidRPr="003C79FC">
        <w:rPr>
          <w:rFonts w:cs="Arial"/>
        </w:rPr>
        <w:t>.........................................................................</w:t>
      </w:r>
    </w:p>
    <w:p w:rsidR="00890F97" w:rsidRPr="00394081" w:rsidRDefault="003507CE" w:rsidP="002E4F5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</w:t>
      </w:r>
      <w:r w:rsidR="009658EE" w:rsidRPr="00394081">
        <w:rPr>
          <w:rFonts w:cs="Arial"/>
          <w:sz w:val="16"/>
          <w:szCs w:val="16"/>
        </w:rPr>
        <w:t xml:space="preserve">, </w:t>
      </w:r>
      <w:r w:rsidR="00E148BC" w:rsidRPr="00394081">
        <w:rPr>
          <w:rFonts w:cs="Arial"/>
          <w:sz w:val="16"/>
          <w:szCs w:val="16"/>
        </w:rPr>
        <w:t xml:space="preserve">data)            </w:t>
      </w:r>
      <w:r w:rsidR="002E4F53" w:rsidRPr="00394081">
        <w:rPr>
          <w:rFonts w:cs="Arial"/>
          <w:sz w:val="16"/>
          <w:szCs w:val="16"/>
        </w:rPr>
        <w:t xml:space="preserve">   </w:t>
      </w:r>
      <w:r w:rsidR="00E148BC" w:rsidRPr="00394081">
        <w:rPr>
          <w:rFonts w:cs="Arial"/>
          <w:sz w:val="16"/>
          <w:szCs w:val="16"/>
        </w:rPr>
        <w:t xml:space="preserve">                                           </w:t>
      </w:r>
      <w:r w:rsidR="002E4F53" w:rsidRPr="00394081">
        <w:rPr>
          <w:rFonts w:cs="Arial"/>
          <w:sz w:val="16"/>
          <w:szCs w:val="16"/>
        </w:rPr>
        <w:t xml:space="preserve"> </w:t>
      </w:r>
      <w:r w:rsidR="00E148BC" w:rsidRPr="00394081">
        <w:rPr>
          <w:rFonts w:cs="Arial"/>
          <w:sz w:val="16"/>
          <w:szCs w:val="16"/>
        </w:rPr>
        <w:t xml:space="preserve"> </w:t>
      </w:r>
      <w:r w:rsidR="00890F97" w:rsidRPr="00394081">
        <w:rPr>
          <w:rFonts w:cs="Arial"/>
          <w:sz w:val="16"/>
          <w:szCs w:val="16"/>
        </w:rPr>
        <w:t xml:space="preserve">                  </w:t>
      </w:r>
      <w:r w:rsidR="00E148BC" w:rsidRPr="00394081">
        <w:rPr>
          <w:rFonts w:cs="Arial"/>
          <w:sz w:val="16"/>
          <w:szCs w:val="16"/>
        </w:rPr>
        <w:t xml:space="preserve">  </w:t>
      </w:r>
      <w:r w:rsidR="001F475F" w:rsidRPr="00394081">
        <w:rPr>
          <w:rFonts w:cs="Arial"/>
          <w:sz w:val="16"/>
          <w:szCs w:val="16"/>
        </w:rPr>
        <w:t>(</w:t>
      </w:r>
      <w:r w:rsidRPr="00394081">
        <w:rPr>
          <w:rFonts w:cs="Arial"/>
          <w:sz w:val="16"/>
          <w:szCs w:val="16"/>
        </w:rPr>
        <w:t>podpis osoby ubiegającej się o zatrudnienie)</w:t>
      </w:r>
    </w:p>
    <w:p w:rsidR="00317C8A" w:rsidRPr="00394081" w:rsidRDefault="00317C8A" w:rsidP="001E4CD6">
      <w:pPr>
        <w:spacing w:after="0" w:line="240" w:lineRule="auto"/>
        <w:ind w:left="1191"/>
        <w:rPr>
          <w:rFonts w:cs="Arial"/>
          <w:sz w:val="16"/>
          <w:szCs w:val="16"/>
        </w:rPr>
      </w:pPr>
    </w:p>
    <w:sectPr w:rsidR="00317C8A" w:rsidRPr="00394081" w:rsidSect="001E4CD6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4042"/>
    <w:multiLevelType w:val="hybridMultilevel"/>
    <w:tmpl w:val="DC12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CC4"/>
    <w:multiLevelType w:val="multilevel"/>
    <w:tmpl w:val="819A619A"/>
    <w:lvl w:ilvl="0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937A33"/>
    <w:multiLevelType w:val="hybridMultilevel"/>
    <w:tmpl w:val="CCB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759DE"/>
    <w:multiLevelType w:val="multilevel"/>
    <w:tmpl w:val="A3BCF5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2205"/>
    <w:multiLevelType w:val="hybridMultilevel"/>
    <w:tmpl w:val="85F4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E"/>
    <w:rsid w:val="000E3DBB"/>
    <w:rsid w:val="00187C1E"/>
    <w:rsid w:val="001D6C75"/>
    <w:rsid w:val="001E4CD6"/>
    <w:rsid w:val="001F475F"/>
    <w:rsid w:val="002D0DE0"/>
    <w:rsid w:val="002E4F53"/>
    <w:rsid w:val="00312B7A"/>
    <w:rsid w:val="00317C8A"/>
    <w:rsid w:val="003507CE"/>
    <w:rsid w:val="00375AC7"/>
    <w:rsid w:val="00394081"/>
    <w:rsid w:val="003A22CB"/>
    <w:rsid w:val="003C1CA7"/>
    <w:rsid w:val="003C79FC"/>
    <w:rsid w:val="003D1696"/>
    <w:rsid w:val="003D17C7"/>
    <w:rsid w:val="00551998"/>
    <w:rsid w:val="006134F5"/>
    <w:rsid w:val="00662E3B"/>
    <w:rsid w:val="006B14E6"/>
    <w:rsid w:val="006B5732"/>
    <w:rsid w:val="00714FEA"/>
    <w:rsid w:val="00722B84"/>
    <w:rsid w:val="00787CF6"/>
    <w:rsid w:val="0087427A"/>
    <w:rsid w:val="00880C68"/>
    <w:rsid w:val="00890F97"/>
    <w:rsid w:val="008A2DEF"/>
    <w:rsid w:val="009658EE"/>
    <w:rsid w:val="009C526E"/>
    <w:rsid w:val="009F77C1"/>
    <w:rsid w:val="00A82386"/>
    <w:rsid w:val="00B53FE8"/>
    <w:rsid w:val="00B65081"/>
    <w:rsid w:val="00B83990"/>
    <w:rsid w:val="00B8586A"/>
    <w:rsid w:val="00C47D2A"/>
    <w:rsid w:val="00C63E83"/>
    <w:rsid w:val="00D06313"/>
    <w:rsid w:val="00E148BC"/>
    <w:rsid w:val="00E74E34"/>
    <w:rsid w:val="00ED0520"/>
    <w:rsid w:val="00E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CB09-1617-428F-952C-6A5A996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6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9FC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rsid w:val="00C47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cp:lastModifiedBy>Katarzyna Abrahamczyk</cp:lastModifiedBy>
  <cp:revision>2</cp:revision>
  <cp:lastPrinted>2019-01-25T11:48:00Z</cp:lastPrinted>
  <dcterms:created xsi:type="dcterms:W3CDTF">2020-01-22T10:53:00Z</dcterms:created>
  <dcterms:modified xsi:type="dcterms:W3CDTF">2020-01-22T10:53:00Z</dcterms:modified>
</cp:coreProperties>
</file>