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A39" w:rsidRPr="00CE1A39" w:rsidRDefault="00CE1A39" w:rsidP="00CE1A39">
      <w:pPr>
        <w:suppressAutoHyphens w:val="0"/>
        <w:autoSpaceDN/>
        <w:spacing w:after="160" w:line="259" w:lineRule="auto"/>
        <w:jc w:val="right"/>
        <w:textAlignment w:val="auto"/>
        <w:rPr>
          <w:rFonts w:ascii="Times New Roman" w:eastAsiaTheme="minorHAnsi" w:hAnsi="Times New Roman"/>
          <w:b/>
          <w:bCs/>
          <w:u w:val="single"/>
        </w:rPr>
      </w:pPr>
      <w:r w:rsidRPr="00CE1A39">
        <w:rPr>
          <w:rFonts w:ascii="Times New Roman" w:eastAsiaTheme="minorHAnsi" w:hAnsi="Times New Roman"/>
          <w:b/>
          <w:bCs/>
          <w:u w:val="single"/>
        </w:rPr>
        <w:t>Załącznik nr 2 do Regulaminu ZFŚS</w:t>
      </w:r>
    </w:p>
    <w:p w:rsidR="000C1ECE" w:rsidRDefault="000C1ECE" w:rsidP="00CE1A39">
      <w:pPr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/>
          <w:b/>
          <w:bCs/>
        </w:rPr>
      </w:pPr>
    </w:p>
    <w:p w:rsidR="00CE1A39" w:rsidRPr="00CE1A39" w:rsidRDefault="00CE1A39" w:rsidP="00CE1A39">
      <w:pPr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/>
          <w:b/>
          <w:bCs/>
        </w:rPr>
      </w:pPr>
      <w:r w:rsidRPr="00CE1A39">
        <w:rPr>
          <w:rFonts w:ascii="Times New Roman" w:eastAsiaTheme="minorHAnsi" w:hAnsi="Times New Roman"/>
          <w:b/>
          <w:bCs/>
        </w:rPr>
        <w:t xml:space="preserve">TABELE </w:t>
      </w:r>
    </w:p>
    <w:p w:rsidR="00CE1A39" w:rsidRPr="00CE1A39" w:rsidRDefault="00CE1A39" w:rsidP="00CE1A39">
      <w:pPr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/>
          <w:b/>
          <w:bCs/>
        </w:rPr>
      </w:pPr>
      <w:r w:rsidRPr="00CE1A39">
        <w:rPr>
          <w:rFonts w:ascii="Times New Roman" w:eastAsiaTheme="minorHAnsi" w:hAnsi="Times New Roman"/>
          <w:b/>
          <w:bCs/>
        </w:rPr>
        <w:t>WYSOKOŚCI ŚWIADCZEŃ FINANSOWANYCH Z ZFŚS I DOPŁAT DO TYCH  ŚWIADCZEŃ</w:t>
      </w:r>
    </w:p>
    <w:p w:rsidR="00CE1A39" w:rsidRPr="00CE1A39" w:rsidRDefault="00CE1A39" w:rsidP="00CE1A39">
      <w:pPr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/>
          <w:b/>
          <w:bCs/>
        </w:rPr>
      </w:pPr>
      <w:r w:rsidRPr="00CE1A39">
        <w:rPr>
          <w:rFonts w:ascii="Times New Roman" w:eastAsiaTheme="minorHAnsi" w:hAnsi="Times New Roman"/>
          <w:b/>
          <w:bCs/>
        </w:rPr>
        <w:t>Tabela nr 1</w:t>
      </w:r>
    </w:p>
    <w:p w:rsidR="00CE1A39" w:rsidRPr="00970ADC" w:rsidRDefault="00CE1A39" w:rsidP="00CE1A39">
      <w:pPr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/>
          <w:b/>
          <w:bCs/>
        </w:rPr>
      </w:pPr>
      <w:r w:rsidRPr="00970ADC">
        <w:rPr>
          <w:rFonts w:ascii="Times New Roman" w:eastAsiaTheme="minorHAnsi" w:hAnsi="Times New Roman"/>
          <w:b/>
          <w:bCs/>
        </w:rPr>
        <w:t xml:space="preserve">dopłat do </w:t>
      </w:r>
      <w:r w:rsidR="00D717D7" w:rsidRPr="00970ADC">
        <w:rPr>
          <w:rFonts w:ascii="Times New Roman" w:eastAsiaTheme="minorHAnsi" w:hAnsi="Times New Roman"/>
          <w:b/>
          <w:bCs/>
        </w:rPr>
        <w:t>sanatoriów leczniczo - profilaktycznych, wycieczek i rajdów</w:t>
      </w:r>
      <w:r w:rsidRPr="00970ADC">
        <w:rPr>
          <w:rFonts w:ascii="Times New Roman" w:eastAsiaTheme="minorHAnsi" w:hAnsi="Times New Roman"/>
          <w:b/>
          <w:bCs/>
        </w:rPr>
        <w:t xml:space="preserve"> </w:t>
      </w:r>
      <w:r w:rsidR="00D717D7" w:rsidRPr="00970ADC">
        <w:rPr>
          <w:rFonts w:ascii="Times New Roman" w:eastAsiaTheme="minorHAnsi" w:hAnsi="Times New Roman"/>
          <w:b/>
          <w:bCs/>
        </w:rPr>
        <w:t>kilkudniowych</w:t>
      </w:r>
      <w:r w:rsidR="00021989" w:rsidRPr="00970ADC">
        <w:rPr>
          <w:rFonts w:ascii="Times New Roman" w:eastAsiaTheme="minorHAnsi" w:hAnsi="Times New Roman"/>
          <w:b/>
          <w:bCs/>
        </w:rPr>
        <w:t xml:space="preserve"> oraz wypoczynku</w:t>
      </w:r>
      <w:r w:rsidRPr="00970ADC">
        <w:rPr>
          <w:rFonts w:ascii="Times New Roman" w:eastAsiaTheme="minorHAnsi" w:hAnsi="Times New Roman"/>
          <w:b/>
          <w:bCs/>
        </w:rPr>
        <w:t xml:space="preserve"> letni</w:t>
      </w:r>
      <w:r w:rsidR="00021989" w:rsidRPr="00970ADC">
        <w:rPr>
          <w:rFonts w:ascii="Times New Roman" w:eastAsiaTheme="minorHAnsi" w:hAnsi="Times New Roman"/>
          <w:b/>
          <w:bCs/>
        </w:rPr>
        <w:t>ego i zimowego</w:t>
      </w:r>
      <w:r w:rsidRPr="00970ADC">
        <w:rPr>
          <w:rFonts w:ascii="Times New Roman" w:eastAsiaTheme="minorHAnsi" w:hAnsi="Times New Roman"/>
          <w:b/>
          <w:bCs/>
        </w:rPr>
        <w:t xml:space="preserve"> dla dzieci i młodzieży</w:t>
      </w: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8"/>
        <w:gridCol w:w="4666"/>
        <w:gridCol w:w="3907"/>
      </w:tblGrid>
      <w:tr w:rsidR="00CE1A39" w:rsidRPr="00CE1A39" w:rsidTr="00C37A04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</w:p>
          <w:p w:rsidR="00CE1A39" w:rsidRPr="00CE1A39" w:rsidRDefault="00CE1A39" w:rsidP="00CE1A39">
            <w:pPr>
              <w:widowControl w:val="0"/>
              <w:suppressLineNumbers/>
              <w:autoSpaceDN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CE1A39">
              <w:rPr>
                <w:rFonts w:ascii="Times New Roman" w:eastAsia="Lucida Sans Unicode" w:hAnsi="Times New Roman"/>
                <w:b/>
                <w:bCs/>
                <w:kern w:val="1"/>
              </w:rPr>
              <w:t>Próg dochodu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40D7" w:rsidRPr="00CE1A39" w:rsidRDefault="00CE1A39" w:rsidP="001040D7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CE1A39">
              <w:rPr>
                <w:rFonts w:ascii="Times New Roman" w:eastAsia="Lucida Sans Unicode" w:hAnsi="Times New Roman"/>
                <w:b/>
                <w:bCs/>
                <w:kern w:val="1"/>
              </w:rPr>
              <w:t xml:space="preserve">Średni dochód brutto na osobę w rodzinie </w:t>
            </w:r>
          </w:p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b/>
                <w:bCs/>
                <w:kern w:val="1"/>
              </w:rPr>
            </w:pPr>
          </w:p>
        </w:tc>
        <w:tc>
          <w:tcPr>
            <w:tcW w:w="3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b/>
                <w:bCs/>
                <w:kern w:val="1"/>
              </w:rPr>
            </w:pPr>
          </w:p>
          <w:p w:rsidR="00CE1A39" w:rsidRPr="00CE1A39" w:rsidRDefault="001040D7" w:rsidP="00CE1A39">
            <w:pPr>
              <w:widowControl w:val="0"/>
              <w:suppressLineNumbers/>
              <w:autoSpaceDN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1"/>
              </w:rPr>
              <w:t>Procentowy wskaźnik dopłaty do kosztu wypoczynku</w:t>
            </w:r>
          </w:p>
        </w:tc>
      </w:tr>
      <w:tr w:rsidR="00CE1A39" w:rsidRPr="00CE1A39" w:rsidTr="00C37A04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I</w:t>
            </w:r>
          </w:p>
        </w:tc>
        <w:tc>
          <w:tcPr>
            <w:tcW w:w="4666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7A2A2C" w:rsidP="0025590A">
            <w:pPr>
              <w:widowControl w:val="0"/>
              <w:suppressLineNumbers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>
              <w:rPr>
                <w:rFonts w:ascii="Times New Roman" w:eastAsia="Lucida Sans Unicode" w:hAnsi="Times New Roman"/>
                <w:kern w:val="1"/>
              </w:rPr>
              <w:t xml:space="preserve">do </w:t>
            </w:r>
            <w:r w:rsidR="001040D7">
              <w:rPr>
                <w:rFonts w:ascii="Times New Roman" w:eastAsia="Lucida Sans Unicode" w:hAnsi="Times New Roman"/>
                <w:kern w:val="1"/>
              </w:rPr>
              <w:t>1</w:t>
            </w:r>
            <w:r>
              <w:rPr>
                <w:rFonts w:ascii="Times New Roman" w:eastAsia="Lucida Sans Unicode" w:hAnsi="Times New Roman"/>
                <w:kern w:val="1"/>
              </w:rPr>
              <w:t>300</w:t>
            </w:r>
            <w:r w:rsidR="001040D7">
              <w:rPr>
                <w:rFonts w:ascii="Times New Roman" w:eastAsia="Lucida Sans Unicode" w:hAnsi="Times New Roman"/>
                <w:kern w:val="1"/>
              </w:rPr>
              <w:t>zł (</w:t>
            </w:r>
            <w:r w:rsidR="0025590A">
              <w:rPr>
                <w:rFonts w:ascii="Times New Roman" w:eastAsia="Lucida Sans Unicode" w:hAnsi="Times New Roman"/>
                <w:kern w:val="1"/>
              </w:rPr>
              <w:t>1975</w:t>
            </w:r>
            <w:r w:rsidR="001040D7">
              <w:rPr>
                <w:rFonts w:ascii="Times New Roman" w:eastAsia="Lucida Sans Unicode" w:hAnsi="Times New Roman"/>
                <w:kern w:val="1"/>
              </w:rPr>
              <w:t xml:space="preserve"> zł)</w:t>
            </w:r>
          </w:p>
        </w:tc>
        <w:tc>
          <w:tcPr>
            <w:tcW w:w="3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90%</w:t>
            </w:r>
            <w:r w:rsidR="00C37A04">
              <w:rPr>
                <w:rFonts w:ascii="Times New Roman" w:eastAsia="Lucida Sans Unicode" w:hAnsi="Times New Roman"/>
                <w:kern w:val="1"/>
              </w:rPr>
              <w:t xml:space="preserve"> (max.3040 zł)</w:t>
            </w:r>
          </w:p>
        </w:tc>
      </w:tr>
      <w:tr w:rsidR="00CE1A39" w:rsidRPr="00CE1A39" w:rsidTr="00C37A04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II</w:t>
            </w:r>
          </w:p>
        </w:tc>
        <w:tc>
          <w:tcPr>
            <w:tcW w:w="4666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162E9E" w:rsidP="0025590A">
            <w:pPr>
              <w:widowControl w:val="0"/>
              <w:suppressLineNumbers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>
              <w:rPr>
                <w:rFonts w:ascii="Times New Roman" w:eastAsia="Lucida Sans Unicode" w:hAnsi="Times New Roman"/>
                <w:kern w:val="1"/>
              </w:rPr>
              <w:t>1</w:t>
            </w:r>
            <w:r w:rsidR="007A2A2C">
              <w:rPr>
                <w:rFonts w:ascii="Times New Roman" w:eastAsia="Lucida Sans Unicode" w:hAnsi="Times New Roman"/>
                <w:kern w:val="1"/>
              </w:rPr>
              <w:t>300</w:t>
            </w:r>
            <w:r w:rsidR="0025590A">
              <w:rPr>
                <w:rFonts w:ascii="Times New Roman" w:eastAsia="Lucida Sans Unicode" w:hAnsi="Times New Roman"/>
                <w:kern w:val="1"/>
              </w:rPr>
              <w:t xml:space="preserve"> </w:t>
            </w:r>
            <w:r>
              <w:rPr>
                <w:rFonts w:ascii="Times New Roman" w:eastAsia="Lucida Sans Unicode" w:hAnsi="Times New Roman"/>
                <w:kern w:val="1"/>
              </w:rPr>
              <w:t>zł (1</w:t>
            </w:r>
            <w:r w:rsidR="0025590A">
              <w:rPr>
                <w:rFonts w:ascii="Times New Roman" w:eastAsia="Lucida Sans Unicode" w:hAnsi="Times New Roman"/>
                <w:kern w:val="1"/>
              </w:rPr>
              <w:t>975</w:t>
            </w:r>
            <w:r>
              <w:rPr>
                <w:rFonts w:ascii="Times New Roman" w:eastAsia="Lucida Sans Unicode" w:hAnsi="Times New Roman"/>
                <w:kern w:val="1"/>
              </w:rPr>
              <w:t xml:space="preserve"> zł)</w:t>
            </w:r>
            <w:r w:rsidR="001040D7">
              <w:rPr>
                <w:rFonts w:ascii="Times New Roman" w:eastAsia="Lucida Sans Unicode" w:hAnsi="Times New Roman"/>
                <w:kern w:val="1"/>
              </w:rPr>
              <w:t xml:space="preserve"> – </w:t>
            </w:r>
            <w:r w:rsidR="0025590A">
              <w:rPr>
                <w:rFonts w:ascii="Times New Roman" w:eastAsia="Lucida Sans Unicode" w:hAnsi="Times New Roman"/>
                <w:kern w:val="1"/>
              </w:rPr>
              <w:t>2425</w:t>
            </w:r>
            <w:r>
              <w:rPr>
                <w:rFonts w:ascii="Times New Roman" w:eastAsia="Lucida Sans Unicode" w:hAnsi="Times New Roman"/>
                <w:kern w:val="1"/>
              </w:rPr>
              <w:t xml:space="preserve"> zł (</w:t>
            </w:r>
            <w:r w:rsidR="0025590A">
              <w:rPr>
                <w:rFonts w:ascii="Times New Roman" w:eastAsia="Lucida Sans Unicode" w:hAnsi="Times New Roman"/>
                <w:kern w:val="1"/>
              </w:rPr>
              <w:t>3100</w:t>
            </w:r>
            <w:r w:rsidR="001040D7">
              <w:rPr>
                <w:rFonts w:ascii="Times New Roman" w:eastAsia="Lucida Sans Unicode" w:hAnsi="Times New Roman"/>
                <w:kern w:val="1"/>
              </w:rPr>
              <w:t xml:space="preserve"> zł)</w:t>
            </w:r>
          </w:p>
        </w:tc>
        <w:tc>
          <w:tcPr>
            <w:tcW w:w="3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80%</w:t>
            </w:r>
            <w:r w:rsidR="00C37A04">
              <w:rPr>
                <w:rFonts w:ascii="Times New Roman" w:eastAsia="Lucida Sans Unicode" w:hAnsi="Times New Roman"/>
                <w:kern w:val="1"/>
              </w:rPr>
              <w:t xml:space="preserve"> (max.2700 zł)</w:t>
            </w:r>
          </w:p>
        </w:tc>
      </w:tr>
      <w:tr w:rsidR="00CE1A39" w:rsidRPr="00CE1A39" w:rsidTr="00C37A04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III</w:t>
            </w:r>
          </w:p>
        </w:tc>
        <w:tc>
          <w:tcPr>
            <w:tcW w:w="4666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25590A" w:rsidP="0025590A">
            <w:pPr>
              <w:widowControl w:val="0"/>
              <w:suppressLineNumbers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>
              <w:rPr>
                <w:rFonts w:ascii="Times New Roman" w:eastAsia="Lucida Sans Unicode" w:hAnsi="Times New Roman"/>
                <w:kern w:val="1"/>
              </w:rPr>
              <w:t>2425</w:t>
            </w:r>
            <w:r w:rsidR="00162E9E">
              <w:rPr>
                <w:rFonts w:ascii="Times New Roman" w:eastAsia="Lucida Sans Unicode" w:hAnsi="Times New Roman"/>
                <w:kern w:val="1"/>
              </w:rPr>
              <w:t xml:space="preserve"> zł (</w:t>
            </w:r>
            <w:r>
              <w:rPr>
                <w:rFonts w:ascii="Times New Roman" w:eastAsia="Lucida Sans Unicode" w:hAnsi="Times New Roman"/>
                <w:kern w:val="1"/>
              </w:rPr>
              <w:t>3100</w:t>
            </w:r>
            <w:r w:rsidR="00162E9E">
              <w:rPr>
                <w:rFonts w:ascii="Times New Roman" w:eastAsia="Lucida Sans Unicode" w:hAnsi="Times New Roman"/>
                <w:kern w:val="1"/>
              </w:rPr>
              <w:t xml:space="preserve"> zł)</w:t>
            </w:r>
            <w:r>
              <w:rPr>
                <w:rFonts w:ascii="Times New Roman" w:eastAsia="Lucida Sans Unicode" w:hAnsi="Times New Roman"/>
                <w:kern w:val="1"/>
              </w:rPr>
              <w:t xml:space="preserve"> </w:t>
            </w:r>
            <w:r w:rsidR="001040D7">
              <w:rPr>
                <w:rFonts w:ascii="Times New Roman" w:eastAsia="Lucida Sans Unicode" w:hAnsi="Times New Roman"/>
                <w:kern w:val="1"/>
              </w:rPr>
              <w:t xml:space="preserve">– </w:t>
            </w:r>
            <w:r>
              <w:rPr>
                <w:rFonts w:ascii="Times New Roman" w:eastAsia="Lucida Sans Unicode" w:hAnsi="Times New Roman"/>
                <w:kern w:val="1"/>
              </w:rPr>
              <w:t>3550</w:t>
            </w:r>
            <w:r w:rsidR="001040D7">
              <w:rPr>
                <w:rFonts w:ascii="Times New Roman" w:eastAsia="Lucida Sans Unicode" w:hAnsi="Times New Roman"/>
                <w:kern w:val="1"/>
              </w:rPr>
              <w:t xml:space="preserve"> zł (</w:t>
            </w:r>
            <w:r>
              <w:rPr>
                <w:rFonts w:ascii="Times New Roman" w:eastAsia="Lucida Sans Unicode" w:hAnsi="Times New Roman"/>
                <w:kern w:val="1"/>
              </w:rPr>
              <w:t>4225</w:t>
            </w:r>
            <w:r w:rsidR="001040D7">
              <w:rPr>
                <w:rFonts w:ascii="Times New Roman" w:eastAsia="Lucida Sans Unicode" w:hAnsi="Times New Roman"/>
                <w:kern w:val="1"/>
              </w:rPr>
              <w:t xml:space="preserve"> zł)</w:t>
            </w:r>
          </w:p>
        </w:tc>
        <w:tc>
          <w:tcPr>
            <w:tcW w:w="3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60%</w:t>
            </w:r>
            <w:r w:rsidR="00C37A04">
              <w:rPr>
                <w:rFonts w:ascii="Times New Roman" w:eastAsia="Lucida Sans Unicode" w:hAnsi="Times New Roman"/>
                <w:kern w:val="1"/>
              </w:rPr>
              <w:t xml:space="preserve"> (max.2030 zł)</w:t>
            </w:r>
          </w:p>
        </w:tc>
      </w:tr>
      <w:tr w:rsidR="00CE1A39" w:rsidRPr="00CE1A39" w:rsidTr="00C37A04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IV</w:t>
            </w:r>
          </w:p>
        </w:tc>
        <w:tc>
          <w:tcPr>
            <w:tcW w:w="4666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25590A" w:rsidP="0025590A">
            <w:pPr>
              <w:widowControl w:val="0"/>
              <w:suppressLineNumbers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>
              <w:rPr>
                <w:rFonts w:ascii="Times New Roman" w:eastAsia="Lucida Sans Unicode" w:hAnsi="Times New Roman"/>
                <w:kern w:val="1"/>
              </w:rPr>
              <w:t>3550 zł (422</w:t>
            </w:r>
            <w:r w:rsidR="00162E9E">
              <w:rPr>
                <w:rFonts w:ascii="Times New Roman" w:eastAsia="Lucida Sans Unicode" w:hAnsi="Times New Roman"/>
                <w:kern w:val="1"/>
              </w:rPr>
              <w:t>5 zł</w:t>
            </w:r>
            <w:r>
              <w:rPr>
                <w:rFonts w:ascii="Times New Roman" w:eastAsia="Lucida Sans Unicode" w:hAnsi="Times New Roman"/>
                <w:kern w:val="1"/>
              </w:rPr>
              <w:t xml:space="preserve"> </w:t>
            </w:r>
            <w:r w:rsidR="00162E9E">
              <w:rPr>
                <w:rFonts w:ascii="Times New Roman" w:eastAsia="Lucida Sans Unicode" w:hAnsi="Times New Roman"/>
                <w:kern w:val="1"/>
              </w:rPr>
              <w:t>)</w:t>
            </w:r>
            <w:r>
              <w:rPr>
                <w:rFonts w:ascii="Times New Roman" w:eastAsia="Lucida Sans Unicode" w:hAnsi="Times New Roman"/>
                <w:kern w:val="1"/>
              </w:rPr>
              <w:t xml:space="preserve"> </w:t>
            </w:r>
            <w:r w:rsidR="001040D7">
              <w:rPr>
                <w:rFonts w:ascii="Times New Roman" w:eastAsia="Lucida Sans Unicode" w:hAnsi="Times New Roman"/>
                <w:kern w:val="1"/>
              </w:rPr>
              <w:t>–</w:t>
            </w:r>
            <w:r w:rsidR="00162E9E">
              <w:rPr>
                <w:rFonts w:ascii="Times New Roman" w:eastAsia="Lucida Sans Unicode" w:hAnsi="Times New Roman"/>
                <w:kern w:val="1"/>
              </w:rPr>
              <w:t xml:space="preserve"> </w:t>
            </w:r>
            <w:r>
              <w:rPr>
                <w:rFonts w:ascii="Times New Roman" w:eastAsia="Lucida Sans Unicode" w:hAnsi="Times New Roman"/>
                <w:kern w:val="1"/>
              </w:rPr>
              <w:t>4675</w:t>
            </w:r>
            <w:r w:rsidR="001040D7">
              <w:rPr>
                <w:rFonts w:ascii="Times New Roman" w:eastAsia="Lucida Sans Unicode" w:hAnsi="Times New Roman"/>
                <w:kern w:val="1"/>
              </w:rPr>
              <w:t xml:space="preserve"> zł (</w:t>
            </w:r>
            <w:r w:rsidR="00162E9E">
              <w:rPr>
                <w:rFonts w:ascii="Times New Roman" w:eastAsia="Lucida Sans Unicode" w:hAnsi="Times New Roman"/>
                <w:kern w:val="1"/>
              </w:rPr>
              <w:t>5</w:t>
            </w:r>
            <w:r>
              <w:rPr>
                <w:rFonts w:ascii="Times New Roman" w:eastAsia="Lucida Sans Unicode" w:hAnsi="Times New Roman"/>
                <w:kern w:val="1"/>
              </w:rPr>
              <w:t>350</w:t>
            </w:r>
            <w:r w:rsidR="001040D7">
              <w:rPr>
                <w:rFonts w:ascii="Times New Roman" w:eastAsia="Lucida Sans Unicode" w:hAnsi="Times New Roman"/>
                <w:kern w:val="1"/>
              </w:rPr>
              <w:t xml:space="preserve"> zł)</w:t>
            </w:r>
          </w:p>
        </w:tc>
        <w:tc>
          <w:tcPr>
            <w:tcW w:w="3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40%</w:t>
            </w:r>
            <w:r w:rsidR="00C37A04">
              <w:rPr>
                <w:rFonts w:ascii="Times New Roman" w:eastAsia="Lucida Sans Unicode" w:hAnsi="Times New Roman"/>
                <w:kern w:val="1"/>
              </w:rPr>
              <w:t xml:space="preserve"> (max.1350 zł)</w:t>
            </w:r>
          </w:p>
        </w:tc>
      </w:tr>
      <w:tr w:rsidR="00CE1A39" w:rsidRPr="00CE1A39" w:rsidTr="00C37A04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V</w:t>
            </w:r>
          </w:p>
        </w:tc>
        <w:tc>
          <w:tcPr>
            <w:tcW w:w="4666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25590A">
            <w:pPr>
              <w:widowControl w:val="0"/>
              <w:suppressLineNumbers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 xml:space="preserve">powyżej </w:t>
            </w:r>
            <w:r w:rsidR="0025590A">
              <w:rPr>
                <w:rFonts w:ascii="Times New Roman" w:eastAsia="Lucida Sans Unicode" w:hAnsi="Times New Roman"/>
                <w:kern w:val="1"/>
              </w:rPr>
              <w:t>4675</w:t>
            </w:r>
            <w:r w:rsidR="00A5497F">
              <w:rPr>
                <w:rFonts w:ascii="Times New Roman" w:eastAsia="Lucida Sans Unicode" w:hAnsi="Times New Roman"/>
                <w:kern w:val="1"/>
              </w:rPr>
              <w:t xml:space="preserve"> zł (</w:t>
            </w:r>
            <w:r w:rsidR="00162E9E">
              <w:rPr>
                <w:rFonts w:ascii="Times New Roman" w:eastAsia="Lucida Sans Unicode" w:hAnsi="Times New Roman"/>
                <w:kern w:val="1"/>
              </w:rPr>
              <w:t>5</w:t>
            </w:r>
            <w:r w:rsidR="0025590A">
              <w:rPr>
                <w:rFonts w:ascii="Times New Roman" w:eastAsia="Lucida Sans Unicode" w:hAnsi="Times New Roman"/>
                <w:kern w:val="1"/>
              </w:rPr>
              <w:t>350</w:t>
            </w:r>
            <w:r w:rsidR="001040D7">
              <w:rPr>
                <w:rFonts w:ascii="Times New Roman" w:eastAsia="Lucida Sans Unicode" w:hAnsi="Times New Roman"/>
                <w:kern w:val="1"/>
              </w:rPr>
              <w:t xml:space="preserve"> zł)</w:t>
            </w:r>
          </w:p>
        </w:tc>
        <w:tc>
          <w:tcPr>
            <w:tcW w:w="3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20%</w:t>
            </w:r>
            <w:r w:rsidR="00C37A04">
              <w:rPr>
                <w:rFonts w:ascii="Times New Roman" w:eastAsia="Lucida Sans Unicode" w:hAnsi="Times New Roman"/>
                <w:kern w:val="1"/>
              </w:rPr>
              <w:t xml:space="preserve"> (max. 680 zł)</w:t>
            </w:r>
          </w:p>
        </w:tc>
      </w:tr>
      <w:tr w:rsidR="00C37A04" w:rsidRPr="00CE1A39" w:rsidTr="00C37A04">
        <w:tc>
          <w:tcPr>
            <w:tcW w:w="9651" w:type="dxa"/>
            <w:gridSpan w:val="3"/>
            <w:tcBorders>
              <w:left w:val="single" w:sz="1" w:space="0" w:color="000000"/>
              <w:right w:val="single" w:sz="1" w:space="0" w:color="000000"/>
            </w:tcBorders>
          </w:tcPr>
          <w:p w:rsidR="00C37A04" w:rsidRPr="00CE1A39" w:rsidRDefault="00C37A04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W przypadku osób samotnych lub gdy członkiem rodziny (uprawnionym do pomocy socjalnej) jest osoba z orzeczonym znacznym lub umiarkowanym stopniem niepełnosprawności, próg dochodowy dla tej rodziny (osoby) ulega odpowiednio podwyższeniu o 30% (jak w nawiasach) przy niezmienionym % wskaźniku dopłaty.</w:t>
            </w:r>
          </w:p>
          <w:p w:rsidR="00C37A04" w:rsidRPr="00CE1A39" w:rsidRDefault="00C37A04" w:rsidP="00C37A04">
            <w:pPr>
              <w:widowControl w:val="0"/>
              <w:suppressLineNumbers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Wyliczoną łączną dopłatę zaokrągla się do pełnych 10 zł.</w:t>
            </w:r>
          </w:p>
        </w:tc>
      </w:tr>
      <w:tr w:rsidR="00CE1A39" w:rsidRPr="00CE1A39" w:rsidTr="00C37A04">
        <w:trPr>
          <w:trHeight w:val="300"/>
        </w:trPr>
        <w:tc>
          <w:tcPr>
            <w:tcW w:w="96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A39" w:rsidRPr="00CE1A39" w:rsidRDefault="00CE1A39" w:rsidP="001917D1">
            <w:pPr>
              <w:widowControl w:val="0"/>
              <w:suppressLineNumbers/>
              <w:suppressAutoHyphens w:val="0"/>
              <w:autoSpaceDN/>
              <w:snapToGrid w:val="0"/>
              <w:spacing w:after="0" w:line="240" w:lineRule="auto"/>
              <w:ind w:left="108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 xml:space="preserve">Odpłatność jest obliczana od faktycznie poniesionego kosztu wypoczynku nie większego niż </w:t>
            </w:r>
            <w:r w:rsidR="001040D7">
              <w:rPr>
                <w:rFonts w:ascii="Times New Roman" w:eastAsia="Lucida Sans Unicode" w:hAnsi="Times New Roman"/>
                <w:kern w:val="1"/>
              </w:rPr>
              <w:t>3</w:t>
            </w:r>
            <w:r w:rsidR="001917D1">
              <w:rPr>
                <w:rFonts w:ascii="Times New Roman" w:eastAsia="Lucida Sans Unicode" w:hAnsi="Times New Roman"/>
                <w:kern w:val="1"/>
              </w:rPr>
              <w:t>375</w:t>
            </w:r>
            <w:r w:rsidR="001040D7">
              <w:rPr>
                <w:rFonts w:ascii="Times New Roman" w:eastAsia="Lucida Sans Unicode" w:hAnsi="Times New Roman"/>
                <w:kern w:val="1"/>
              </w:rPr>
              <w:t xml:space="preserve"> zł.</w:t>
            </w:r>
          </w:p>
        </w:tc>
      </w:tr>
    </w:tbl>
    <w:p w:rsidR="00CE1A39" w:rsidRPr="00CE1A39" w:rsidRDefault="00CE1A39" w:rsidP="00CE1A39">
      <w:pPr>
        <w:suppressAutoHyphens w:val="0"/>
        <w:autoSpaceDN/>
        <w:spacing w:after="160" w:line="259" w:lineRule="auto"/>
        <w:jc w:val="both"/>
        <w:textAlignment w:val="auto"/>
        <w:rPr>
          <w:rFonts w:ascii="Times New Roman" w:eastAsiaTheme="minorHAnsi" w:hAnsi="Times New Roman"/>
        </w:rPr>
      </w:pPr>
    </w:p>
    <w:p w:rsidR="00CE1A39" w:rsidRPr="00CE1A39" w:rsidRDefault="00CE1A39" w:rsidP="00CE1A39">
      <w:pPr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/>
          <w:b/>
          <w:bCs/>
        </w:rPr>
      </w:pPr>
      <w:r w:rsidRPr="00CE1A39">
        <w:rPr>
          <w:rFonts w:ascii="Times New Roman" w:eastAsiaTheme="minorHAnsi" w:hAnsi="Times New Roman"/>
          <w:b/>
          <w:bCs/>
        </w:rPr>
        <w:t xml:space="preserve">Tabela nr 2 </w:t>
      </w:r>
    </w:p>
    <w:p w:rsidR="00CE1A39" w:rsidRPr="00970ADC" w:rsidRDefault="00CE1A39" w:rsidP="00CE1A39">
      <w:pPr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/>
          <w:b/>
          <w:bCs/>
        </w:rPr>
      </w:pPr>
      <w:r w:rsidRPr="00970ADC">
        <w:rPr>
          <w:rFonts w:ascii="Times New Roman" w:eastAsiaTheme="minorHAnsi" w:hAnsi="Times New Roman"/>
          <w:b/>
          <w:bCs/>
        </w:rPr>
        <w:t xml:space="preserve">dopłat do wypoczynku </w:t>
      </w:r>
      <w:r w:rsidR="00D717D7" w:rsidRPr="00970ADC">
        <w:rPr>
          <w:rFonts w:ascii="Times New Roman" w:eastAsiaTheme="minorHAnsi" w:hAnsi="Times New Roman"/>
          <w:b/>
          <w:bCs/>
        </w:rPr>
        <w:t xml:space="preserve">trwającego jednorazowo nie </w:t>
      </w:r>
      <w:r w:rsidR="00021989" w:rsidRPr="00970ADC">
        <w:rPr>
          <w:rFonts w:ascii="Times New Roman" w:eastAsiaTheme="minorHAnsi" w:hAnsi="Times New Roman"/>
          <w:b/>
          <w:bCs/>
        </w:rPr>
        <w:t>mniej</w:t>
      </w:r>
      <w:r w:rsidR="00D717D7" w:rsidRPr="00970ADC">
        <w:rPr>
          <w:rFonts w:ascii="Times New Roman" w:eastAsiaTheme="minorHAnsi" w:hAnsi="Times New Roman"/>
          <w:b/>
          <w:bCs/>
        </w:rPr>
        <w:t xml:space="preserve"> niż 14 </w:t>
      </w:r>
      <w:r w:rsidR="00021989" w:rsidRPr="00970ADC">
        <w:rPr>
          <w:rFonts w:ascii="Times New Roman" w:eastAsiaTheme="minorHAnsi" w:hAnsi="Times New Roman"/>
          <w:b/>
          <w:bCs/>
        </w:rPr>
        <w:t xml:space="preserve">kolejnych </w:t>
      </w:r>
      <w:r w:rsidR="00D717D7" w:rsidRPr="00970ADC">
        <w:rPr>
          <w:rFonts w:ascii="Times New Roman" w:eastAsiaTheme="minorHAnsi" w:hAnsi="Times New Roman"/>
          <w:b/>
          <w:bCs/>
        </w:rPr>
        <w:t>dni</w:t>
      </w:r>
      <w:r w:rsidR="00021989" w:rsidRPr="00970ADC">
        <w:rPr>
          <w:rFonts w:ascii="Times New Roman" w:eastAsiaTheme="minorHAnsi" w:hAnsi="Times New Roman"/>
          <w:b/>
          <w:bCs/>
        </w:rPr>
        <w:t xml:space="preserve"> kalendarzowych</w:t>
      </w: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8"/>
        <w:gridCol w:w="4621"/>
        <w:gridCol w:w="17"/>
        <w:gridCol w:w="3935"/>
      </w:tblGrid>
      <w:tr w:rsidR="00CE1A39" w:rsidRPr="00CE1A39" w:rsidTr="00C37A04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b/>
                <w:bCs/>
                <w:kern w:val="1"/>
              </w:rPr>
            </w:pPr>
          </w:p>
          <w:p w:rsidR="00CE1A39" w:rsidRPr="00CE1A39" w:rsidRDefault="00CE1A39" w:rsidP="00CE1A39">
            <w:pPr>
              <w:widowControl w:val="0"/>
              <w:suppressLineNumbers/>
              <w:autoSpaceDN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CE1A39">
              <w:rPr>
                <w:rFonts w:ascii="Times New Roman" w:eastAsia="Lucida Sans Unicode" w:hAnsi="Times New Roman"/>
                <w:b/>
                <w:bCs/>
                <w:kern w:val="1"/>
              </w:rPr>
              <w:t xml:space="preserve">Próg dochodu </w:t>
            </w:r>
          </w:p>
        </w:tc>
        <w:tc>
          <w:tcPr>
            <w:tcW w:w="46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1040D7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CE1A39">
              <w:rPr>
                <w:rFonts w:ascii="Times New Roman" w:eastAsia="Lucida Sans Unicode" w:hAnsi="Times New Roman"/>
                <w:b/>
                <w:bCs/>
                <w:kern w:val="1"/>
              </w:rPr>
              <w:t xml:space="preserve">Średni dochód (brutto) na osobę w rodzinie </w:t>
            </w:r>
            <w:r w:rsidR="001040D7">
              <w:rPr>
                <w:rFonts w:ascii="Times New Roman" w:eastAsia="Lucida Sans Unicode" w:hAnsi="Times New Roman"/>
                <w:b/>
                <w:bCs/>
                <w:kern w:val="1"/>
              </w:rPr>
              <w:t xml:space="preserve"> </w:t>
            </w:r>
          </w:p>
        </w:tc>
        <w:tc>
          <w:tcPr>
            <w:tcW w:w="3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A39" w:rsidRPr="00CE1A39" w:rsidRDefault="001040D7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1"/>
              </w:rPr>
              <w:t>Wysokość dopłaty do wypoczynku</w:t>
            </w:r>
          </w:p>
        </w:tc>
      </w:tr>
      <w:tr w:rsidR="00CE1A39" w:rsidRPr="00CE1A39" w:rsidTr="00C37A04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I</w:t>
            </w:r>
          </w:p>
        </w:tc>
        <w:tc>
          <w:tcPr>
            <w:tcW w:w="463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823E06" w:rsidP="007A2A2C">
            <w:pPr>
              <w:widowControl w:val="0"/>
              <w:suppressLineNumbers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>
              <w:rPr>
                <w:rFonts w:ascii="Times New Roman" w:eastAsia="Lucida Sans Unicode" w:hAnsi="Times New Roman"/>
                <w:kern w:val="1"/>
              </w:rPr>
              <w:t>do 1300zł (1975 zł)</w:t>
            </w:r>
          </w:p>
        </w:tc>
        <w:tc>
          <w:tcPr>
            <w:tcW w:w="3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A39" w:rsidRPr="00CE1A39" w:rsidRDefault="001917D1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>
              <w:rPr>
                <w:rFonts w:ascii="Times New Roman" w:eastAsia="Lucida Sans Unicode" w:hAnsi="Times New Roman"/>
                <w:kern w:val="1"/>
              </w:rPr>
              <w:t>1580</w:t>
            </w:r>
            <w:r w:rsidR="001040D7">
              <w:rPr>
                <w:rFonts w:ascii="Times New Roman" w:eastAsia="Lucida Sans Unicode" w:hAnsi="Times New Roman"/>
                <w:kern w:val="1"/>
              </w:rPr>
              <w:t xml:space="preserve"> zł</w:t>
            </w:r>
          </w:p>
        </w:tc>
      </w:tr>
      <w:tr w:rsidR="00CE1A39" w:rsidRPr="00CE1A39" w:rsidTr="00C37A04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II</w:t>
            </w:r>
          </w:p>
        </w:tc>
        <w:tc>
          <w:tcPr>
            <w:tcW w:w="463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823E06" w:rsidP="007A2A2C">
            <w:pPr>
              <w:widowControl w:val="0"/>
              <w:suppressLineNumbers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>
              <w:rPr>
                <w:rFonts w:ascii="Times New Roman" w:eastAsia="Lucida Sans Unicode" w:hAnsi="Times New Roman"/>
                <w:kern w:val="1"/>
              </w:rPr>
              <w:t>1300 zł (1975 zł) – 2425 zł (3100 zł)</w:t>
            </w:r>
          </w:p>
        </w:tc>
        <w:tc>
          <w:tcPr>
            <w:tcW w:w="3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A39" w:rsidRPr="00CE1A39" w:rsidRDefault="001917D1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>
              <w:rPr>
                <w:rFonts w:ascii="Times New Roman" w:eastAsia="Lucida Sans Unicode" w:hAnsi="Times New Roman"/>
                <w:kern w:val="1"/>
              </w:rPr>
              <w:t>1420</w:t>
            </w:r>
            <w:r w:rsidR="001040D7">
              <w:rPr>
                <w:rFonts w:ascii="Times New Roman" w:eastAsia="Lucida Sans Unicode" w:hAnsi="Times New Roman"/>
                <w:kern w:val="1"/>
              </w:rPr>
              <w:t xml:space="preserve"> zł</w:t>
            </w:r>
          </w:p>
        </w:tc>
      </w:tr>
      <w:tr w:rsidR="00CE1A39" w:rsidRPr="00CE1A39" w:rsidTr="00C37A04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III</w:t>
            </w:r>
          </w:p>
        </w:tc>
        <w:tc>
          <w:tcPr>
            <w:tcW w:w="463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823E06" w:rsidP="00A5497F">
            <w:pPr>
              <w:widowControl w:val="0"/>
              <w:suppressLineNumbers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>
              <w:rPr>
                <w:rFonts w:ascii="Times New Roman" w:eastAsia="Lucida Sans Unicode" w:hAnsi="Times New Roman"/>
                <w:kern w:val="1"/>
              </w:rPr>
              <w:t>2425 zł (3100 zł) – 3550 zł (4225 zł)</w:t>
            </w:r>
          </w:p>
        </w:tc>
        <w:tc>
          <w:tcPr>
            <w:tcW w:w="3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A39" w:rsidRPr="00CE1A39" w:rsidRDefault="001917D1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>
              <w:rPr>
                <w:rFonts w:ascii="Times New Roman" w:eastAsia="Lucida Sans Unicode" w:hAnsi="Times New Roman"/>
                <w:kern w:val="1"/>
              </w:rPr>
              <w:t>1260</w:t>
            </w:r>
            <w:r w:rsidR="001040D7">
              <w:rPr>
                <w:rFonts w:ascii="Times New Roman" w:eastAsia="Lucida Sans Unicode" w:hAnsi="Times New Roman"/>
                <w:kern w:val="1"/>
              </w:rPr>
              <w:t xml:space="preserve"> zł</w:t>
            </w:r>
          </w:p>
        </w:tc>
      </w:tr>
      <w:tr w:rsidR="00CE1A39" w:rsidRPr="00CE1A39" w:rsidTr="00C37A04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IV</w:t>
            </w:r>
          </w:p>
        </w:tc>
        <w:tc>
          <w:tcPr>
            <w:tcW w:w="463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823E06" w:rsidP="00A5497F">
            <w:pPr>
              <w:widowControl w:val="0"/>
              <w:suppressLineNumbers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>
              <w:rPr>
                <w:rFonts w:ascii="Times New Roman" w:eastAsia="Lucida Sans Unicode" w:hAnsi="Times New Roman"/>
                <w:kern w:val="1"/>
              </w:rPr>
              <w:t>3550 zł (4225 zł ) – 4675 zł (5350 zł)</w:t>
            </w:r>
          </w:p>
        </w:tc>
        <w:tc>
          <w:tcPr>
            <w:tcW w:w="3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A39" w:rsidRPr="00CE1A39" w:rsidRDefault="001917D1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>
              <w:rPr>
                <w:rFonts w:ascii="Times New Roman" w:eastAsia="Lucida Sans Unicode" w:hAnsi="Times New Roman"/>
                <w:kern w:val="1"/>
              </w:rPr>
              <w:t>1100</w:t>
            </w:r>
            <w:r w:rsidR="001040D7">
              <w:rPr>
                <w:rFonts w:ascii="Times New Roman" w:eastAsia="Lucida Sans Unicode" w:hAnsi="Times New Roman"/>
                <w:kern w:val="1"/>
              </w:rPr>
              <w:t xml:space="preserve"> zł</w:t>
            </w:r>
          </w:p>
        </w:tc>
      </w:tr>
      <w:tr w:rsidR="00CE1A39" w:rsidRPr="00CE1A39" w:rsidTr="00C37A04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V</w:t>
            </w:r>
          </w:p>
        </w:tc>
        <w:tc>
          <w:tcPr>
            <w:tcW w:w="463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823E06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 xml:space="preserve">powyżej </w:t>
            </w:r>
            <w:r>
              <w:rPr>
                <w:rFonts w:ascii="Times New Roman" w:eastAsia="Lucida Sans Unicode" w:hAnsi="Times New Roman"/>
                <w:kern w:val="1"/>
              </w:rPr>
              <w:t>4675 zł (5350 zł)</w:t>
            </w:r>
          </w:p>
        </w:tc>
        <w:tc>
          <w:tcPr>
            <w:tcW w:w="3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A39" w:rsidRPr="00CE1A39" w:rsidRDefault="001917D1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>
              <w:rPr>
                <w:rFonts w:ascii="Times New Roman" w:eastAsia="Lucida Sans Unicode" w:hAnsi="Times New Roman"/>
                <w:kern w:val="1"/>
              </w:rPr>
              <w:t xml:space="preserve">  950</w:t>
            </w:r>
            <w:r w:rsidR="001040D7">
              <w:rPr>
                <w:rFonts w:ascii="Times New Roman" w:eastAsia="Lucida Sans Unicode" w:hAnsi="Times New Roman"/>
                <w:kern w:val="1"/>
              </w:rPr>
              <w:t xml:space="preserve"> zł</w:t>
            </w:r>
          </w:p>
        </w:tc>
      </w:tr>
      <w:tr w:rsidR="00CE1A39" w:rsidRPr="00CE1A39" w:rsidTr="00C37A04">
        <w:tc>
          <w:tcPr>
            <w:tcW w:w="5699" w:type="dxa"/>
            <w:gridSpan w:val="2"/>
            <w:tcBorders>
              <w:left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W przypadku osób samotnych lub gdy członkiem rodziny (uprawnionym do pomocy socjalnej) jest osoba z orzeczonym znacznym lub umiarkowanym stopniem niepełnosprawności, próg dochodowy dla tej rodziny (osoby) ulega odpowiednio podwyższeniu o 30% (jak w nawiasach) przy niezmienionym % wskaźniku dopłaty.</w:t>
            </w:r>
          </w:p>
        </w:tc>
        <w:tc>
          <w:tcPr>
            <w:tcW w:w="3952" w:type="dxa"/>
            <w:gridSpan w:val="2"/>
            <w:tcBorders>
              <w:left w:val="single" w:sz="1" w:space="0" w:color="000000"/>
              <w:right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numPr>
                <w:ilvl w:val="0"/>
                <w:numId w:val="4"/>
              </w:numPr>
              <w:suppressLineNumbers/>
              <w:tabs>
                <w:tab w:val="left" w:pos="74"/>
              </w:tabs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 xml:space="preserve"> Podana wysokość dopłaty przyznawana jest na całą rodzinę, w jednej kwocie , a wysokość, kwoty dopłaty zależy tylko od wysokości dochodu, a nie ilości osób uprawnionych.</w:t>
            </w:r>
          </w:p>
          <w:p w:rsidR="00CE1A39" w:rsidRPr="00CE1A39" w:rsidRDefault="00CE1A39" w:rsidP="001040D7">
            <w:pPr>
              <w:widowControl w:val="0"/>
              <w:suppressLineNumbers/>
              <w:suppressAutoHyphens w:val="0"/>
              <w:autoSpaceDN/>
              <w:spacing w:after="0" w:line="240" w:lineRule="auto"/>
              <w:ind w:left="23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CE1A39" w:rsidRPr="00CE1A39" w:rsidTr="00C37A04">
        <w:tc>
          <w:tcPr>
            <w:tcW w:w="965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Dopłata przysługuje za co najmniej 14 dni kalendarzowych wypoczynku w roku.</w:t>
            </w:r>
          </w:p>
        </w:tc>
      </w:tr>
    </w:tbl>
    <w:p w:rsidR="00CE1A39" w:rsidRPr="00CE1A39" w:rsidRDefault="001232D6" w:rsidP="00CE1A39">
      <w:pPr>
        <w:suppressAutoHyphens w:val="0"/>
        <w:autoSpaceDN/>
        <w:spacing w:after="160" w:line="259" w:lineRule="auto"/>
        <w:jc w:val="right"/>
        <w:textAlignment w:val="auto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 xml:space="preserve"> </w:t>
      </w:r>
    </w:p>
    <w:p w:rsidR="00CE1A39" w:rsidRPr="00CE1A39" w:rsidRDefault="00CE1A39" w:rsidP="00CE1A39">
      <w:pPr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/>
          <w:b/>
          <w:bCs/>
        </w:rPr>
      </w:pPr>
    </w:p>
    <w:p w:rsidR="00CE1A39" w:rsidRPr="00CE1A39" w:rsidRDefault="00CE1A39" w:rsidP="00CE1A39">
      <w:pPr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/>
          <w:b/>
          <w:bCs/>
        </w:rPr>
      </w:pPr>
      <w:r w:rsidRPr="00CE1A39">
        <w:rPr>
          <w:rFonts w:ascii="Times New Roman" w:eastAsiaTheme="minorHAnsi" w:hAnsi="Times New Roman"/>
          <w:b/>
          <w:bCs/>
        </w:rPr>
        <w:t>Tabela nr 3</w:t>
      </w:r>
    </w:p>
    <w:p w:rsidR="00CE1A39" w:rsidRPr="00CE1A39" w:rsidRDefault="00CE1A39" w:rsidP="00CE1A39">
      <w:pPr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/>
          <w:b/>
          <w:bCs/>
        </w:rPr>
      </w:pPr>
      <w:r w:rsidRPr="00CE1A39">
        <w:rPr>
          <w:rFonts w:ascii="Times New Roman" w:eastAsiaTheme="minorHAnsi" w:hAnsi="Times New Roman"/>
          <w:b/>
          <w:bCs/>
        </w:rPr>
        <w:t xml:space="preserve">dopłat do </w:t>
      </w:r>
      <w:r w:rsidR="00823E06">
        <w:rPr>
          <w:rFonts w:ascii="Times New Roman" w:eastAsiaTheme="minorHAnsi" w:hAnsi="Times New Roman"/>
          <w:b/>
          <w:bCs/>
        </w:rPr>
        <w:t>świadczeń w ramach prowadzonej działalności sportowo-rekreacyjnej i kulturalno-oświatowej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1"/>
        <w:gridCol w:w="4845"/>
        <w:gridCol w:w="3936"/>
      </w:tblGrid>
      <w:tr w:rsidR="00CE1A39" w:rsidRPr="00CE1A39" w:rsidTr="00E14FBC">
        <w:tc>
          <w:tcPr>
            <w:tcW w:w="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CE1A39">
              <w:rPr>
                <w:rFonts w:ascii="Times New Roman" w:eastAsia="Lucida Sans Unicode" w:hAnsi="Times New Roman"/>
                <w:b/>
                <w:bCs/>
                <w:kern w:val="1"/>
              </w:rPr>
              <w:t>Próg dochodu</w:t>
            </w:r>
          </w:p>
        </w:tc>
        <w:tc>
          <w:tcPr>
            <w:tcW w:w="4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1040D7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CE1A39">
              <w:rPr>
                <w:rFonts w:ascii="Times New Roman" w:eastAsia="Lucida Sans Unicode" w:hAnsi="Times New Roman"/>
                <w:b/>
                <w:bCs/>
                <w:kern w:val="1"/>
              </w:rPr>
              <w:t xml:space="preserve">Średni dochód (brutto) na osobę w rodzinie </w:t>
            </w:r>
            <w:r w:rsidR="001040D7">
              <w:rPr>
                <w:rFonts w:ascii="Times New Roman" w:eastAsia="Lucida Sans Unicode" w:hAnsi="Times New Roman"/>
                <w:b/>
                <w:bCs/>
                <w:kern w:val="1"/>
              </w:rPr>
              <w:t xml:space="preserve"> </w:t>
            </w:r>
          </w:p>
        </w:tc>
        <w:tc>
          <w:tcPr>
            <w:tcW w:w="3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CE1A39">
              <w:rPr>
                <w:rFonts w:ascii="Times New Roman" w:eastAsia="Lucida Sans Unicode" w:hAnsi="Times New Roman"/>
                <w:b/>
                <w:bCs/>
                <w:kern w:val="1"/>
              </w:rPr>
              <w:t>Procentowy wskaźnik dopłaty do wartości świadczenia</w:t>
            </w:r>
          </w:p>
        </w:tc>
      </w:tr>
      <w:tr w:rsidR="00CE1A39" w:rsidRPr="00CE1A39" w:rsidTr="00E14FBC">
        <w:tc>
          <w:tcPr>
            <w:tcW w:w="871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I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162E9E">
            <w:pPr>
              <w:widowControl w:val="0"/>
              <w:suppressLineNumbers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 xml:space="preserve">do </w:t>
            </w:r>
            <w:r w:rsidR="001040D7">
              <w:rPr>
                <w:rFonts w:ascii="Times New Roman" w:eastAsia="Lucida Sans Unicode" w:hAnsi="Times New Roman"/>
                <w:kern w:val="1"/>
              </w:rPr>
              <w:t>6</w:t>
            </w:r>
            <w:r w:rsidR="00162E9E">
              <w:rPr>
                <w:rFonts w:ascii="Times New Roman" w:eastAsia="Lucida Sans Unicode" w:hAnsi="Times New Roman"/>
                <w:kern w:val="1"/>
              </w:rPr>
              <w:t>750</w:t>
            </w:r>
            <w:r w:rsidR="001040D7">
              <w:rPr>
                <w:rFonts w:ascii="Times New Roman" w:eastAsia="Lucida Sans Unicode" w:hAnsi="Times New Roman"/>
                <w:kern w:val="1"/>
              </w:rPr>
              <w:t xml:space="preserve"> zł (</w:t>
            </w:r>
            <w:r w:rsidR="00162E9E">
              <w:rPr>
                <w:rFonts w:ascii="Times New Roman" w:eastAsia="Lucida Sans Unicode" w:hAnsi="Times New Roman"/>
                <w:kern w:val="1"/>
              </w:rPr>
              <w:t>9000</w:t>
            </w:r>
            <w:r w:rsidR="001040D7">
              <w:rPr>
                <w:rFonts w:ascii="Times New Roman" w:eastAsia="Lucida Sans Unicode" w:hAnsi="Times New Roman"/>
                <w:kern w:val="1"/>
              </w:rPr>
              <w:t xml:space="preserve"> zł)</w:t>
            </w:r>
          </w:p>
        </w:tc>
        <w:tc>
          <w:tcPr>
            <w:tcW w:w="3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50%</w:t>
            </w:r>
          </w:p>
        </w:tc>
      </w:tr>
      <w:tr w:rsidR="00CE1A39" w:rsidRPr="00CE1A39" w:rsidTr="00E14FBC">
        <w:tc>
          <w:tcPr>
            <w:tcW w:w="871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II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162E9E">
            <w:pPr>
              <w:widowControl w:val="0"/>
              <w:suppressLineNumbers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 xml:space="preserve">powyżej </w:t>
            </w:r>
            <w:r w:rsidR="00A5497F">
              <w:rPr>
                <w:rFonts w:ascii="Times New Roman" w:eastAsia="Lucida Sans Unicode" w:hAnsi="Times New Roman"/>
                <w:kern w:val="1"/>
              </w:rPr>
              <w:t>6</w:t>
            </w:r>
            <w:r w:rsidR="00162E9E">
              <w:rPr>
                <w:rFonts w:ascii="Times New Roman" w:eastAsia="Lucida Sans Unicode" w:hAnsi="Times New Roman"/>
                <w:kern w:val="1"/>
              </w:rPr>
              <w:t>750</w:t>
            </w:r>
            <w:r w:rsidR="001040D7">
              <w:rPr>
                <w:rFonts w:ascii="Times New Roman" w:eastAsia="Lucida Sans Unicode" w:hAnsi="Times New Roman"/>
                <w:kern w:val="1"/>
              </w:rPr>
              <w:t xml:space="preserve"> zł (</w:t>
            </w:r>
            <w:r w:rsidR="00162E9E">
              <w:rPr>
                <w:rFonts w:ascii="Times New Roman" w:eastAsia="Lucida Sans Unicode" w:hAnsi="Times New Roman"/>
                <w:kern w:val="1"/>
              </w:rPr>
              <w:t>9000</w:t>
            </w:r>
            <w:r w:rsidR="001040D7">
              <w:rPr>
                <w:rFonts w:ascii="Times New Roman" w:eastAsia="Lucida Sans Unicode" w:hAnsi="Times New Roman"/>
                <w:kern w:val="1"/>
              </w:rPr>
              <w:t xml:space="preserve"> zł)</w:t>
            </w:r>
          </w:p>
        </w:tc>
        <w:tc>
          <w:tcPr>
            <w:tcW w:w="3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40%</w:t>
            </w:r>
          </w:p>
        </w:tc>
      </w:tr>
      <w:tr w:rsidR="00CE1A39" w:rsidRPr="00CE1A39" w:rsidTr="00E14FBC">
        <w:tc>
          <w:tcPr>
            <w:tcW w:w="571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W przypadku osób samotnych lub gdy członkiem rodziny (uprawnionym do pomocy socjalnej) jest osoba z orzeczonym znacznym lub umiarkowanym stopniem niepełnosprawności, próg dochodowy dla tej rodziny (osoby) ulega odpowiednio podwyższeniu o 100% (jak w nawiasach) przy niezmienionym % wskaźniku dopłaty.</w:t>
            </w:r>
          </w:p>
        </w:tc>
        <w:tc>
          <w:tcPr>
            <w:tcW w:w="3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46"/>
              </w:tabs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Wyliczoną łączną dopłatę zaokrągla się do  1 zł.</w:t>
            </w:r>
          </w:p>
        </w:tc>
      </w:tr>
    </w:tbl>
    <w:p w:rsidR="00CE1A39" w:rsidRPr="00CE1A39" w:rsidRDefault="00CE1A39" w:rsidP="00CE1A39">
      <w:pPr>
        <w:suppressAutoHyphens w:val="0"/>
        <w:autoSpaceDN/>
        <w:spacing w:after="160" w:line="259" w:lineRule="auto"/>
        <w:jc w:val="both"/>
        <w:textAlignment w:val="auto"/>
        <w:rPr>
          <w:rFonts w:ascii="Times New Roman" w:eastAsiaTheme="minorHAnsi" w:hAnsi="Times New Roman"/>
        </w:rPr>
      </w:pPr>
    </w:p>
    <w:p w:rsidR="000C1ECE" w:rsidRDefault="000C1ECE" w:rsidP="00CE1A39">
      <w:pPr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/>
          <w:b/>
          <w:bCs/>
        </w:rPr>
      </w:pPr>
    </w:p>
    <w:p w:rsidR="00CE1A39" w:rsidRPr="00CE1A39" w:rsidRDefault="00CE1A39" w:rsidP="00CE1A39">
      <w:pPr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/>
          <w:b/>
          <w:bCs/>
        </w:rPr>
      </w:pPr>
      <w:r w:rsidRPr="00CE1A39">
        <w:rPr>
          <w:rFonts w:ascii="Times New Roman" w:eastAsiaTheme="minorHAnsi" w:hAnsi="Times New Roman"/>
          <w:b/>
          <w:bCs/>
        </w:rPr>
        <w:t>Tabela nr 4</w:t>
      </w:r>
    </w:p>
    <w:p w:rsidR="00CE1A39" w:rsidRPr="00CE1A39" w:rsidRDefault="00CE1A39" w:rsidP="00CE1A39">
      <w:pPr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/>
          <w:b/>
          <w:bCs/>
        </w:rPr>
      </w:pPr>
      <w:r w:rsidRPr="00CE1A39">
        <w:rPr>
          <w:rFonts w:ascii="Times New Roman" w:eastAsiaTheme="minorHAnsi" w:hAnsi="Times New Roman"/>
          <w:b/>
          <w:bCs/>
        </w:rPr>
        <w:t>wysokości udzielonej pomocy finansowej lub rzeczowej, w związku z trudną sytuacją rodzinną, osobistą i materialną ( tzw. zapomogi zwykłe) oraz w związku z indywidualnymi zdarzeniami losowymi, klęskami żywiołowymi i długotrwałą chorobą lub śmiercią (tzw. zapomogi losowe)</w:t>
      </w:r>
      <w:r w:rsidR="00823E06">
        <w:rPr>
          <w:rFonts w:ascii="Times New Roman" w:eastAsiaTheme="minorHAnsi" w:hAnsi="Times New Roman"/>
          <w:b/>
          <w:bCs/>
        </w:rPr>
        <w:t>.</w:t>
      </w:r>
    </w:p>
    <w:tbl>
      <w:tblPr>
        <w:tblW w:w="9848" w:type="dxa"/>
        <w:tblInd w:w="-1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9"/>
        <w:gridCol w:w="3510"/>
        <w:gridCol w:w="2655"/>
        <w:gridCol w:w="2614"/>
      </w:tblGrid>
      <w:tr w:rsidR="00CE1A39" w:rsidRPr="00CE1A39" w:rsidTr="001040D7">
        <w:tc>
          <w:tcPr>
            <w:tcW w:w="1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CE1A39">
              <w:rPr>
                <w:rFonts w:ascii="Times New Roman" w:eastAsia="Lucida Sans Unicode" w:hAnsi="Times New Roman"/>
                <w:b/>
                <w:bCs/>
                <w:kern w:val="1"/>
              </w:rPr>
              <w:t>Próg dochodu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CE1A39">
              <w:rPr>
                <w:rFonts w:ascii="Times New Roman" w:eastAsia="Lucida Sans Unicode" w:hAnsi="Times New Roman"/>
                <w:b/>
                <w:bCs/>
                <w:kern w:val="1"/>
              </w:rPr>
              <w:t>Średni dochód (brutto) na osobę w rodzinie stanowiący odpowiedni % minimalnego wynagrodzenia za pracę obowiązującego w dniu 1 stycznia danego roku ( w nawiasach progi dla osób wymienionych pod tabelą)</w:t>
            </w:r>
          </w:p>
        </w:tc>
        <w:tc>
          <w:tcPr>
            <w:tcW w:w="2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CE1A39">
              <w:rPr>
                <w:rFonts w:ascii="Times New Roman" w:eastAsia="Lucida Sans Unicode" w:hAnsi="Times New Roman"/>
                <w:b/>
                <w:bCs/>
                <w:kern w:val="1"/>
              </w:rPr>
              <w:t xml:space="preserve">Wysokość tzw. zapomogi zwykłej stanowiąca odpowiedni % minimalnego wynagrodzenia za pracę obowiązującego w dniu 1 stycznia danego roku </w:t>
            </w:r>
          </w:p>
        </w:tc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CE1A39">
              <w:rPr>
                <w:rFonts w:ascii="Times New Roman" w:eastAsia="Lucida Sans Unicode" w:hAnsi="Times New Roman"/>
                <w:b/>
                <w:bCs/>
                <w:kern w:val="1"/>
              </w:rPr>
              <w:t xml:space="preserve">Wysokość tzw. zapomogi losowej stanowiąca odpowiedni % minimalnego wynagrodzenia za pracę obowiązującego w dniu 1 stycznia danego roku </w:t>
            </w:r>
          </w:p>
        </w:tc>
      </w:tr>
      <w:tr w:rsidR="00CE1A39" w:rsidRPr="00CE1A39" w:rsidTr="001040D7"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I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1040D7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>
              <w:rPr>
                <w:rFonts w:ascii="Times New Roman" w:eastAsia="Lucida Sans Unicode" w:hAnsi="Times New Roman"/>
                <w:kern w:val="1"/>
              </w:rPr>
              <w:t>do 50% (10</w:t>
            </w:r>
            <w:r w:rsidR="00CE1A39" w:rsidRPr="00CE1A39">
              <w:rPr>
                <w:rFonts w:ascii="Times New Roman" w:eastAsia="Lucida Sans Unicode" w:hAnsi="Times New Roman"/>
                <w:kern w:val="1"/>
              </w:rPr>
              <w:t>0%)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do 50%</w:t>
            </w:r>
          </w:p>
        </w:tc>
        <w:tc>
          <w:tcPr>
            <w:tcW w:w="2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do 100%</w:t>
            </w:r>
          </w:p>
        </w:tc>
      </w:tr>
      <w:tr w:rsidR="00CE1A39" w:rsidRPr="00CE1A39" w:rsidTr="001040D7"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II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850E50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>
              <w:rPr>
                <w:rFonts w:ascii="Times New Roman" w:eastAsia="Lucida Sans Unicode" w:hAnsi="Times New Roman"/>
                <w:kern w:val="1"/>
              </w:rPr>
              <w:t>od</w:t>
            </w:r>
            <w:r w:rsidR="001040D7">
              <w:rPr>
                <w:rFonts w:ascii="Times New Roman" w:eastAsia="Lucida Sans Unicode" w:hAnsi="Times New Roman"/>
                <w:kern w:val="1"/>
              </w:rPr>
              <w:t xml:space="preserve"> 50% (10</w:t>
            </w:r>
            <w:r w:rsidR="00CE1A39" w:rsidRPr="00CE1A39">
              <w:rPr>
                <w:rFonts w:ascii="Times New Roman" w:eastAsia="Lucida Sans Unicode" w:hAnsi="Times New Roman"/>
                <w:kern w:val="1"/>
              </w:rPr>
              <w:t>0%) do 100% (130%)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1040D7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>
              <w:rPr>
                <w:rFonts w:ascii="Times New Roman" w:eastAsia="Lucida Sans Unicode" w:hAnsi="Times New Roman"/>
                <w:kern w:val="1"/>
              </w:rPr>
              <w:t>nie przysługuje</w:t>
            </w:r>
          </w:p>
        </w:tc>
        <w:tc>
          <w:tcPr>
            <w:tcW w:w="2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do 50%</w:t>
            </w:r>
          </w:p>
        </w:tc>
      </w:tr>
      <w:tr w:rsidR="00CE1A39" w:rsidRPr="00CE1A39" w:rsidTr="001040D7"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III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powyżej 100% (130%)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nie przysługuje</w:t>
            </w:r>
          </w:p>
        </w:tc>
        <w:tc>
          <w:tcPr>
            <w:tcW w:w="2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do 30%</w:t>
            </w:r>
          </w:p>
        </w:tc>
      </w:tr>
      <w:tr w:rsidR="00CE1A39" w:rsidRPr="00CE1A39" w:rsidTr="001040D7">
        <w:tc>
          <w:tcPr>
            <w:tcW w:w="457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W przypadku osób samotnych lub gdy członkiem rodziny (uprawnionym do pomocy socjalnej) jest osoba z orzeczonym znacznym lub umiarkowanym stopniem niepełnosprawności, próg dochodowy dla tej rodziny (osoby) ulega odpowiednio podwyższeniu o 30% (jak w nawiasach) przy niezmienionym % wysokości pomocy.</w:t>
            </w:r>
          </w:p>
        </w:tc>
        <w:tc>
          <w:tcPr>
            <w:tcW w:w="52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46"/>
              </w:tabs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 xml:space="preserve"> Przy wyliczeniu wysokości zapomóg pieniężnych otrzymaną kwotę zaokrągla się do pełnych 100 zł.</w:t>
            </w:r>
          </w:p>
          <w:p w:rsidR="00CE1A39" w:rsidRPr="00CE1A39" w:rsidRDefault="00CE1A39" w:rsidP="00CE1A39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46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 xml:space="preserve">   Pomoc przyznaje się łącznie na rodzinę uprawnioną do pomocy socjalnej.</w:t>
            </w:r>
            <w:bookmarkStart w:id="0" w:name="_GoBack"/>
            <w:bookmarkEnd w:id="0"/>
          </w:p>
        </w:tc>
      </w:tr>
    </w:tbl>
    <w:p w:rsidR="00CE1A39" w:rsidRPr="00CE1A39" w:rsidRDefault="00CE1A39" w:rsidP="00CE1A39">
      <w:pPr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/>
          <w:b/>
          <w:bCs/>
        </w:rPr>
      </w:pPr>
    </w:p>
    <w:p w:rsidR="00C37A04" w:rsidRDefault="00C37A04" w:rsidP="00CE1A39">
      <w:pPr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/>
          <w:b/>
          <w:bCs/>
        </w:rPr>
      </w:pPr>
    </w:p>
    <w:p w:rsidR="00823E06" w:rsidRDefault="00823E06" w:rsidP="00CE1A39">
      <w:pPr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/>
          <w:b/>
          <w:bCs/>
        </w:rPr>
      </w:pPr>
    </w:p>
    <w:p w:rsidR="00D717D7" w:rsidRDefault="00D717D7" w:rsidP="00CE1A39">
      <w:pPr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/>
          <w:b/>
          <w:bCs/>
        </w:rPr>
      </w:pPr>
    </w:p>
    <w:p w:rsidR="00C37A04" w:rsidRDefault="00C37A04" w:rsidP="00CE1A39">
      <w:pPr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/>
          <w:b/>
          <w:bCs/>
        </w:rPr>
      </w:pPr>
    </w:p>
    <w:p w:rsidR="00CE1A39" w:rsidRPr="00CE1A39" w:rsidRDefault="00CE1A39" w:rsidP="00CE1A39">
      <w:pPr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/>
          <w:b/>
          <w:bCs/>
        </w:rPr>
      </w:pPr>
      <w:r w:rsidRPr="00CE1A39">
        <w:rPr>
          <w:rFonts w:ascii="Times New Roman" w:eastAsiaTheme="minorHAnsi" w:hAnsi="Times New Roman"/>
          <w:b/>
          <w:bCs/>
        </w:rPr>
        <w:lastRenderedPageBreak/>
        <w:t>Tabela nr 5</w:t>
      </w:r>
    </w:p>
    <w:p w:rsidR="00CE1A39" w:rsidRPr="00CE1A39" w:rsidRDefault="00CE1A39" w:rsidP="00CE1A39">
      <w:pPr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/>
          <w:b/>
          <w:bCs/>
        </w:rPr>
      </w:pPr>
      <w:r w:rsidRPr="00CE1A39">
        <w:rPr>
          <w:rFonts w:ascii="Times New Roman" w:eastAsiaTheme="minorHAnsi" w:hAnsi="Times New Roman"/>
          <w:b/>
          <w:bCs/>
        </w:rPr>
        <w:t>wysokości udzielonej</w:t>
      </w:r>
      <w:r w:rsidR="00823E06">
        <w:rPr>
          <w:rFonts w:ascii="Times New Roman" w:eastAsiaTheme="minorHAnsi" w:hAnsi="Times New Roman"/>
          <w:b/>
          <w:bCs/>
        </w:rPr>
        <w:t xml:space="preserve"> bezzwrotnej </w:t>
      </w:r>
      <w:r w:rsidRPr="00CE1A39">
        <w:rPr>
          <w:rFonts w:ascii="Times New Roman" w:eastAsiaTheme="minorHAnsi" w:hAnsi="Times New Roman"/>
          <w:b/>
          <w:bCs/>
        </w:rPr>
        <w:t xml:space="preserve"> pomocy finansowej lub rzeczowej, w związku </w:t>
      </w:r>
      <w:r w:rsidR="00823E06">
        <w:rPr>
          <w:rFonts w:ascii="Times New Roman" w:eastAsiaTheme="minorHAnsi" w:hAnsi="Times New Roman"/>
          <w:b/>
          <w:bCs/>
        </w:rPr>
        <w:t xml:space="preserve">                          </w:t>
      </w:r>
      <w:r w:rsidRPr="00CE1A39">
        <w:rPr>
          <w:rFonts w:ascii="Times New Roman" w:eastAsiaTheme="minorHAnsi" w:hAnsi="Times New Roman"/>
          <w:b/>
          <w:bCs/>
        </w:rPr>
        <w:t xml:space="preserve">ze zwiększonymi wydatkami rodziny (osoby samotnej) w okresie </w:t>
      </w:r>
      <w:r w:rsidR="00DC448E">
        <w:rPr>
          <w:rFonts w:ascii="Times New Roman" w:eastAsiaTheme="minorHAnsi" w:hAnsi="Times New Roman"/>
          <w:b/>
          <w:bCs/>
        </w:rPr>
        <w:t>zimowym/wiosennym.</w:t>
      </w:r>
    </w:p>
    <w:tbl>
      <w:tblPr>
        <w:tblW w:w="9708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7"/>
        <w:gridCol w:w="4620"/>
        <w:gridCol w:w="4161"/>
      </w:tblGrid>
      <w:tr w:rsidR="00CE1A39" w:rsidRPr="00CE1A39" w:rsidTr="001040D7"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CE1A39">
              <w:rPr>
                <w:rFonts w:ascii="Times New Roman" w:eastAsia="Lucida Sans Unicode" w:hAnsi="Times New Roman"/>
                <w:b/>
                <w:bCs/>
                <w:kern w:val="1"/>
              </w:rPr>
              <w:t>Próg dochodu</w:t>
            </w: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1040D7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CE1A39">
              <w:rPr>
                <w:rFonts w:ascii="Times New Roman" w:eastAsia="Lucida Sans Unicode" w:hAnsi="Times New Roman"/>
                <w:b/>
                <w:bCs/>
                <w:kern w:val="1"/>
              </w:rPr>
              <w:t xml:space="preserve">Średni dochód (brutto) na osobę w rodzinie </w:t>
            </w:r>
            <w:r w:rsidR="001040D7">
              <w:rPr>
                <w:rFonts w:ascii="Times New Roman" w:eastAsia="Lucida Sans Unicode" w:hAnsi="Times New Roman"/>
                <w:b/>
                <w:bCs/>
                <w:kern w:val="1"/>
              </w:rPr>
              <w:t xml:space="preserve"> </w:t>
            </w:r>
            <w:r w:rsidRPr="00CE1A39">
              <w:rPr>
                <w:rFonts w:ascii="Times New Roman" w:eastAsia="Lucida Sans Unicode" w:hAnsi="Times New Roman"/>
                <w:b/>
                <w:bCs/>
                <w:kern w:val="1"/>
              </w:rPr>
              <w:t xml:space="preserve"> </w:t>
            </w:r>
          </w:p>
        </w:tc>
        <w:tc>
          <w:tcPr>
            <w:tcW w:w="4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A39" w:rsidRPr="00CE1A39" w:rsidRDefault="00CE1A39" w:rsidP="001040D7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CE1A39">
              <w:rPr>
                <w:rFonts w:ascii="Times New Roman" w:eastAsia="Lucida Sans Unicode" w:hAnsi="Times New Roman"/>
                <w:b/>
                <w:bCs/>
                <w:kern w:val="1"/>
              </w:rPr>
              <w:t xml:space="preserve">Wysokość pomocy finansowej lub rzeczowej </w:t>
            </w:r>
            <w:r w:rsidR="001040D7">
              <w:rPr>
                <w:rFonts w:ascii="Times New Roman" w:eastAsia="Lucida Sans Unicode" w:hAnsi="Times New Roman"/>
                <w:b/>
                <w:bCs/>
                <w:kern w:val="1"/>
              </w:rPr>
              <w:t xml:space="preserve"> </w:t>
            </w:r>
          </w:p>
        </w:tc>
      </w:tr>
      <w:tr w:rsidR="00CE1A39" w:rsidRPr="00CE1A39" w:rsidTr="001040D7"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I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823E06" w:rsidP="007A2A2C">
            <w:pPr>
              <w:widowControl w:val="0"/>
              <w:suppressLineNumbers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>
              <w:rPr>
                <w:rFonts w:ascii="Times New Roman" w:eastAsia="Lucida Sans Unicode" w:hAnsi="Times New Roman"/>
                <w:kern w:val="1"/>
              </w:rPr>
              <w:t>do 1300zł (1975 zł)</w:t>
            </w:r>
          </w:p>
        </w:tc>
        <w:tc>
          <w:tcPr>
            <w:tcW w:w="4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A39" w:rsidRPr="00CE1A39" w:rsidRDefault="00CE1A39" w:rsidP="00C75790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 xml:space="preserve">do </w:t>
            </w:r>
            <w:r w:rsidR="00C75790">
              <w:rPr>
                <w:rFonts w:ascii="Times New Roman" w:eastAsia="Lucida Sans Unicode" w:hAnsi="Times New Roman"/>
                <w:kern w:val="1"/>
              </w:rPr>
              <w:t>900</w:t>
            </w:r>
            <w:r w:rsidR="001040D7">
              <w:rPr>
                <w:rFonts w:ascii="Times New Roman" w:eastAsia="Lucida Sans Unicode" w:hAnsi="Times New Roman"/>
                <w:kern w:val="1"/>
              </w:rPr>
              <w:t xml:space="preserve"> zł</w:t>
            </w:r>
          </w:p>
        </w:tc>
      </w:tr>
      <w:tr w:rsidR="00CE1A39" w:rsidRPr="00CE1A39" w:rsidTr="001040D7"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II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823E06" w:rsidP="007A2A2C">
            <w:pPr>
              <w:widowControl w:val="0"/>
              <w:suppressLineNumbers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>
              <w:rPr>
                <w:rFonts w:ascii="Times New Roman" w:eastAsia="Lucida Sans Unicode" w:hAnsi="Times New Roman"/>
                <w:kern w:val="1"/>
              </w:rPr>
              <w:t>1300 zł (1975 zł) – 2425 zł (3100 zł)</w:t>
            </w:r>
          </w:p>
        </w:tc>
        <w:tc>
          <w:tcPr>
            <w:tcW w:w="4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A39" w:rsidRPr="00CE1A39" w:rsidRDefault="00CE1A39" w:rsidP="00C75790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 xml:space="preserve">do </w:t>
            </w:r>
            <w:r w:rsidR="00C75790">
              <w:rPr>
                <w:rFonts w:ascii="Times New Roman" w:eastAsia="Lucida Sans Unicode" w:hAnsi="Times New Roman"/>
                <w:kern w:val="1"/>
              </w:rPr>
              <w:t>790</w:t>
            </w:r>
            <w:r w:rsidR="001040D7">
              <w:rPr>
                <w:rFonts w:ascii="Times New Roman" w:eastAsia="Lucida Sans Unicode" w:hAnsi="Times New Roman"/>
                <w:kern w:val="1"/>
              </w:rPr>
              <w:t xml:space="preserve"> zł</w:t>
            </w:r>
          </w:p>
        </w:tc>
      </w:tr>
      <w:tr w:rsidR="00CE1A39" w:rsidRPr="00CE1A39" w:rsidTr="001040D7"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III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823E06" w:rsidP="00A5497F">
            <w:pPr>
              <w:widowControl w:val="0"/>
              <w:suppressLineNumbers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>
              <w:rPr>
                <w:rFonts w:ascii="Times New Roman" w:eastAsia="Lucida Sans Unicode" w:hAnsi="Times New Roman"/>
                <w:kern w:val="1"/>
              </w:rPr>
              <w:t>2425 zł (3100 zł) – 3550 zł (4225 zł)</w:t>
            </w:r>
          </w:p>
        </w:tc>
        <w:tc>
          <w:tcPr>
            <w:tcW w:w="4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A39" w:rsidRPr="00CE1A39" w:rsidRDefault="00CE1A39" w:rsidP="00C75790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 xml:space="preserve">do </w:t>
            </w:r>
            <w:r w:rsidR="00C75790">
              <w:rPr>
                <w:rFonts w:ascii="Times New Roman" w:eastAsia="Lucida Sans Unicode" w:hAnsi="Times New Roman"/>
                <w:kern w:val="1"/>
              </w:rPr>
              <w:t>670</w:t>
            </w:r>
            <w:r w:rsidR="001040D7">
              <w:rPr>
                <w:rFonts w:ascii="Times New Roman" w:eastAsia="Lucida Sans Unicode" w:hAnsi="Times New Roman"/>
                <w:kern w:val="1"/>
              </w:rPr>
              <w:t xml:space="preserve"> zł</w:t>
            </w:r>
          </w:p>
        </w:tc>
      </w:tr>
      <w:tr w:rsidR="00CE1A39" w:rsidRPr="00CE1A39" w:rsidTr="001040D7"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IV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823E06" w:rsidP="00A5497F">
            <w:pPr>
              <w:widowControl w:val="0"/>
              <w:suppressLineNumbers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>
              <w:rPr>
                <w:rFonts w:ascii="Times New Roman" w:eastAsia="Lucida Sans Unicode" w:hAnsi="Times New Roman"/>
                <w:kern w:val="1"/>
              </w:rPr>
              <w:t>3550 zł (4225 zł ) – 4675 zł (5350 zł)</w:t>
            </w:r>
          </w:p>
        </w:tc>
        <w:tc>
          <w:tcPr>
            <w:tcW w:w="4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A39" w:rsidRPr="00CE1A39" w:rsidRDefault="00CE1A39" w:rsidP="00C75790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 xml:space="preserve">do </w:t>
            </w:r>
            <w:r w:rsidR="00C75790">
              <w:rPr>
                <w:rFonts w:ascii="Times New Roman" w:eastAsia="Lucida Sans Unicode" w:hAnsi="Times New Roman"/>
                <w:kern w:val="1"/>
              </w:rPr>
              <w:t>560</w:t>
            </w:r>
            <w:r w:rsidR="001040D7">
              <w:rPr>
                <w:rFonts w:ascii="Times New Roman" w:eastAsia="Lucida Sans Unicode" w:hAnsi="Times New Roman"/>
                <w:kern w:val="1"/>
              </w:rPr>
              <w:t xml:space="preserve"> zł</w:t>
            </w:r>
          </w:p>
        </w:tc>
      </w:tr>
      <w:tr w:rsidR="00CE1A39" w:rsidRPr="00CE1A39" w:rsidTr="001040D7"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V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823E06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 xml:space="preserve">powyżej </w:t>
            </w:r>
            <w:r>
              <w:rPr>
                <w:rFonts w:ascii="Times New Roman" w:eastAsia="Lucida Sans Unicode" w:hAnsi="Times New Roman"/>
                <w:kern w:val="1"/>
              </w:rPr>
              <w:t>4675 zł (5350 zł)</w:t>
            </w:r>
          </w:p>
        </w:tc>
        <w:tc>
          <w:tcPr>
            <w:tcW w:w="4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A39" w:rsidRPr="00CE1A39" w:rsidRDefault="00CE1A39" w:rsidP="00C75790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 xml:space="preserve">do </w:t>
            </w:r>
            <w:r w:rsidR="00C75790">
              <w:rPr>
                <w:rFonts w:ascii="Times New Roman" w:eastAsia="Lucida Sans Unicode" w:hAnsi="Times New Roman"/>
                <w:kern w:val="1"/>
              </w:rPr>
              <w:t>450</w:t>
            </w:r>
            <w:r w:rsidR="001040D7">
              <w:rPr>
                <w:rFonts w:ascii="Times New Roman" w:eastAsia="Lucida Sans Unicode" w:hAnsi="Times New Roman"/>
                <w:kern w:val="1"/>
              </w:rPr>
              <w:t xml:space="preserve"> zł</w:t>
            </w:r>
          </w:p>
        </w:tc>
      </w:tr>
      <w:tr w:rsidR="00CE1A39" w:rsidRPr="00CE1A39" w:rsidTr="001040D7">
        <w:tc>
          <w:tcPr>
            <w:tcW w:w="554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W przypadku osób samotnych lub gdy członkiem rodziny (uprawnionym do pomocy socjalnej) jest osoba z orzeczonym znacznym lub umiarkowanym stopniem niepełnosprawności, próg dochodowy dla tej rodziny (osoby) ulega odpowiednio podwyższeniu o 30% (jak w nawiasach) przy niezmienionym % wysokości pomocy.</w:t>
            </w:r>
          </w:p>
        </w:tc>
        <w:tc>
          <w:tcPr>
            <w:tcW w:w="4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46"/>
              </w:tabs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 xml:space="preserve"> Przy wyliczeniu wysokości zapomóg pieniężnych otrzymaną kwotę zaokrągla się do pełnych 10 zł.</w:t>
            </w:r>
          </w:p>
          <w:p w:rsidR="00CE1A39" w:rsidRPr="00CE1A39" w:rsidRDefault="00CE1A39" w:rsidP="00CE1A39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46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 xml:space="preserve">   Pomoc przyznaje się łącznie na rodzinę uprawnioną do pomocy socjalnej.</w:t>
            </w:r>
          </w:p>
        </w:tc>
      </w:tr>
    </w:tbl>
    <w:p w:rsidR="00CE1A39" w:rsidRPr="00CE1A39" w:rsidRDefault="00CE1A39" w:rsidP="00CE1A39">
      <w:pPr>
        <w:widowControl w:val="0"/>
        <w:suppressLineNumbers/>
        <w:autoSpaceDN/>
        <w:spacing w:after="0" w:line="240" w:lineRule="auto"/>
        <w:textAlignment w:val="auto"/>
        <w:rPr>
          <w:rFonts w:ascii="Times New Roman" w:eastAsia="Lucida Sans Unicode" w:hAnsi="Times New Roman"/>
          <w:kern w:val="1"/>
        </w:rPr>
      </w:pPr>
    </w:p>
    <w:p w:rsidR="000C1ECE" w:rsidRDefault="000C1ECE" w:rsidP="00CE1A39">
      <w:pPr>
        <w:widowControl w:val="0"/>
        <w:suppressLineNumbers/>
        <w:autoSpaceDN/>
        <w:spacing w:after="0" w:line="240" w:lineRule="auto"/>
        <w:jc w:val="center"/>
        <w:textAlignment w:val="auto"/>
        <w:rPr>
          <w:rFonts w:ascii="Times New Roman" w:eastAsia="Lucida Sans Unicode" w:hAnsi="Times New Roman"/>
          <w:b/>
          <w:bCs/>
          <w:kern w:val="1"/>
        </w:rPr>
      </w:pPr>
    </w:p>
    <w:p w:rsidR="001040D7" w:rsidRDefault="001040D7" w:rsidP="00CE1A39">
      <w:pPr>
        <w:widowControl w:val="0"/>
        <w:suppressLineNumbers/>
        <w:autoSpaceDN/>
        <w:spacing w:after="0" w:line="240" w:lineRule="auto"/>
        <w:jc w:val="center"/>
        <w:textAlignment w:val="auto"/>
        <w:rPr>
          <w:rFonts w:ascii="Times New Roman" w:eastAsia="Lucida Sans Unicode" w:hAnsi="Times New Roman"/>
          <w:b/>
          <w:bCs/>
          <w:kern w:val="1"/>
        </w:rPr>
      </w:pPr>
    </w:p>
    <w:p w:rsidR="00DC448E" w:rsidRDefault="00DC448E" w:rsidP="00CE1A39">
      <w:pPr>
        <w:widowControl w:val="0"/>
        <w:suppressLineNumbers/>
        <w:autoSpaceDN/>
        <w:spacing w:after="0" w:line="240" w:lineRule="auto"/>
        <w:jc w:val="center"/>
        <w:textAlignment w:val="auto"/>
        <w:rPr>
          <w:rFonts w:ascii="Times New Roman" w:eastAsia="Lucida Sans Unicode" w:hAnsi="Times New Roman"/>
          <w:b/>
          <w:bCs/>
          <w:kern w:val="1"/>
        </w:rPr>
      </w:pPr>
    </w:p>
    <w:p w:rsidR="001040D7" w:rsidRDefault="001040D7" w:rsidP="00CE1A39">
      <w:pPr>
        <w:widowControl w:val="0"/>
        <w:suppressLineNumbers/>
        <w:autoSpaceDN/>
        <w:spacing w:after="0" w:line="240" w:lineRule="auto"/>
        <w:jc w:val="center"/>
        <w:textAlignment w:val="auto"/>
        <w:rPr>
          <w:rFonts w:ascii="Times New Roman" w:eastAsia="Lucida Sans Unicode" w:hAnsi="Times New Roman"/>
          <w:b/>
          <w:bCs/>
          <w:kern w:val="1"/>
        </w:rPr>
      </w:pPr>
    </w:p>
    <w:p w:rsidR="001040D7" w:rsidRDefault="001040D7" w:rsidP="00CE1A39">
      <w:pPr>
        <w:widowControl w:val="0"/>
        <w:suppressLineNumbers/>
        <w:autoSpaceDN/>
        <w:spacing w:after="0" w:line="240" w:lineRule="auto"/>
        <w:jc w:val="center"/>
        <w:textAlignment w:val="auto"/>
        <w:rPr>
          <w:rFonts w:ascii="Times New Roman" w:eastAsia="Lucida Sans Unicode" w:hAnsi="Times New Roman"/>
          <w:b/>
          <w:bCs/>
          <w:kern w:val="1"/>
        </w:rPr>
      </w:pPr>
    </w:p>
    <w:p w:rsidR="00CE1A39" w:rsidRPr="00CE1A39" w:rsidRDefault="00CE1A39" w:rsidP="00CE1A39">
      <w:pPr>
        <w:widowControl w:val="0"/>
        <w:suppressLineNumbers/>
        <w:autoSpaceDN/>
        <w:spacing w:after="0" w:line="240" w:lineRule="auto"/>
        <w:jc w:val="center"/>
        <w:textAlignment w:val="auto"/>
        <w:rPr>
          <w:rFonts w:ascii="Times New Roman" w:eastAsia="Lucida Sans Unicode" w:hAnsi="Times New Roman"/>
          <w:b/>
          <w:bCs/>
          <w:kern w:val="1"/>
        </w:rPr>
      </w:pPr>
      <w:r w:rsidRPr="00CE1A39">
        <w:rPr>
          <w:rFonts w:ascii="Times New Roman" w:eastAsia="Lucida Sans Unicode" w:hAnsi="Times New Roman"/>
          <w:b/>
          <w:bCs/>
          <w:kern w:val="1"/>
        </w:rPr>
        <w:t>Tabela nr 6</w:t>
      </w:r>
    </w:p>
    <w:p w:rsidR="00CE1A39" w:rsidRPr="00CE1A39" w:rsidRDefault="00CE1A39" w:rsidP="00CE1A39">
      <w:pPr>
        <w:widowControl w:val="0"/>
        <w:suppressLineNumbers/>
        <w:autoSpaceDN/>
        <w:spacing w:after="0" w:line="240" w:lineRule="auto"/>
        <w:jc w:val="center"/>
        <w:textAlignment w:val="auto"/>
        <w:rPr>
          <w:rFonts w:ascii="Times New Roman" w:eastAsia="Lucida Sans Unicode" w:hAnsi="Times New Roman"/>
          <w:b/>
          <w:bCs/>
          <w:kern w:val="1"/>
        </w:rPr>
      </w:pPr>
      <w:r w:rsidRPr="00CE1A39">
        <w:rPr>
          <w:rFonts w:ascii="Times New Roman" w:eastAsia="Lucida Sans Unicode" w:hAnsi="Times New Roman"/>
          <w:b/>
          <w:bCs/>
          <w:kern w:val="1"/>
        </w:rPr>
        <w:t>wysokości oprocentowania pożyczki na cele mieszkaniowe</w:t>
      </w:r>
    </w:p>
    <w:p w:rsidR="00CE1A39" w:rsidRPr="00CE1A39" w:rsidRDefault="00CE1A39" w:rsidP="00CE1A39">
      <w:pPr>
        <w:widowControl w:val="0"/>
        <w:suppressLineNumbers/>
        <w:autoSpaceDN/>
        <w:spacing w:after="0" w:line="240" w:lineRule="auto"/>
        <w:jc w:val="center"/>
        <w:textAlignment w:val="auto"/>
        <w:rPr>
          <w:rFonts w:ascii="Times New Roman" w:eastAsia="Lucida Sans Unicode" w:hAnsi="Times New Roman"/>
          <w:b/>
          <w:bCs/>
          <w:kern w:val="1"/>
        </w:rPr>
      </w:pPr>
    </w:p>
    <w:tbl>
      <w:tblPr>
        <w:tblW w:w="9848" w:type="dxa"/>
        <w:tblInd w:w="-1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2"/>
        <w:gridCol w:w="4577"/>
        <w:gridCol w:w="13"/>
        <w:gridCol w:w="4176"/>
      </w:tblGrid>
      <w:tr w:rsidR="00CE1A39" w:rsidRPr="00CE1A39" w:rsidTr="001040D7">
        <w:trPr>
          <w:trHeight w:val="1170"/>
        </w:trPr>
        <w:tc>
          <w:tcPr>
            <w:tcW w:w="1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CE1A39">
              <w:rPr>
                <w:rFonts w:ascii="Times New Roman" w:eastAsia="Lucida Sans Unicode" w:hAnsi="Times New Roman"/>
                <w:b/>
                <w:bCs/>
                <w:kern w:val="1"/>
              </w:rPr>
              <w:t>Próg dochodu</w:t>
            </w:r>
          </w:p>
        </w:tc>
        <w:tc>
          <w:tcPr>
            <w:tcW w:w="4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1040D7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CE1A39">
              <w:rPr>
                <w:rFonts w:ascii="Times New Roman" w:eastAsia="Lucida Sans Unicode" w:hAnsi="Times New Roman"/>
                <w:b/>
                <w:bCs/>
                <w:kern w:val="1"/>
              </w:rPr>
              <w:t xml:space="preserve">Średni dochód (brutto) na osobę w rodzinie </w:t>
            </w:r>
            <w:r w:rsidR="001040D7">
              <w:rPr>
                <w:rFonts w:ascii="Times New Roman" w:eastAsia="Lucida Sans Unicode" w:hAnsi="Times New Roman"/>
                <w:b/>
                <w:bCs/>
                <w:kern w:val="1"/>
              </w:rPr>
              <w:t xml:space="preserve"> </w:t>
            </w:r>
          </w:p>
        </w:tc>
        <w:tc>
          <w:tcPr>
            <w:tcW w:w="41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CE1A39">
              <w:rPr>
                <w:rFonts w:ascii="Times New Roman" w:eastAsia="Lucida Sans Unicode" w:hAnsi="Times New Roman"/>
                <w:b/>
                <w:bCs/>
                <w:kern w:val="1"/>
              </w:rPr>
              <w:t>Wysokość oprocentowania pożyczki</w:t>
            </w:r>
          </w:p>
        </w:tc>
      </w:tr>
      <w:tr w:rsidR="00CE1A39" w:rsidRPr="00CE1A39" w:rsidTr="001040D7">
        <w:tc>
          <w:tcPr>
            <w:tcW w:w="1082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 xml:space="preserve">I </w:t>
            </w:r>
          </w:p>
        </w:tc>
        <w:tc>
          <w:tcPr>
            <w:tcW w:w="4577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162E9E">
            <w:pPr>
              <w:widowControl w:val="0"/>
              <w:suppressLineNumbers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 xml:space="preserve">do </w:t>
            </w:r>
            <w:r w:rsidR="001040D7">
              <w:rPr>
                <w:rFonts w:ascii="Times New Roman" w:eastAsia="Lucida Sans Unicode" w:hAnsi="Times New Roman"/>
                <w:kern w:val="1"/>
              </w:rPr>
              <w:t>6</w:t>
            </w:r>
            <w:r w:rsidR="00162E9E">
              <w:rPr>
                <w:rFonts w:ascii="Times New Roman" w:eastAsia="Lucida Sans Unicode" w:hAnsi="Times New Roman"/>
                <w:kern w:val="1"/>
              </w:rPr>
              <w:t>750</w:t>
            </w:r>
            <w:r w:rsidR="001040D7">
              <w:rPr>
                <w:rFonts w:ascii="Times New Roman" w:eastAsia="Lucida Sans Unicode" w:hAnsi="Times New Roman"/>
                <w:kern w:val="1"/>
              </w:rPr>
              <w:t xml:space="preserve"> zł</w:t>
            </w:r>
            <w:r w:rsidRPr="00CE1A39">
              <w:rPr>
                <w:rFonts w:ascii="Times New Roman" w:eastAsia="Lucida Sans Unicode" w:hAnsi="Times New Roman"/>
                <w:kern w:val="1"/>
              </w:rPr>
              <w:t xml:space="preserve"> (</w:t>
            </w:r>
            <w:r w:rsidR="00162E9E">
              <w:rPr>
                <w:rFonts w:ascii="Times New Roman" w:eastAsia="Lucida Sans Unicode" w:hAnsi="Times New Roman"/>
                <w:kern w:val="1"/>
              </w:rPr>
              <w:t>7425</w:t>
            </w:r>
            <w:r w:rsidR="001040D7">
              <w:rPr>
                <w:rFonts w:ascii="Times New Roman" w:eastAsia="Lucida Sans Unicode" w:hAnsi="Times New Roman"/>
                <w:kern w:val="1"/>
              </w:rPr>
              <w:t xml:space="preserve"> zł</w:t>
            </w:r>
            <w:r w:rsidRPr="00CE1A39">
              <w:rPr>
                <w:rFonts w:ascii="Times New Roman" w:eastAsia="Lucida Sans Unicode" w:hAnsi="Times New Roman"/>
                <w:kern w:val="1"/>
              </w:rPr>
              <w:t>)</w:t>
            </w:r>
          </w:p>
        </w:tc>
        <w:tc>
          <w:tcPr>
            <w:tcW w:w="41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0%</w:t>
            </w:r>
          </w:p>
        </w:tc>
      </w:tr>
      <w:tr w:rsidR="00CE1A39" w:rsidRPr="00CE1A39" w:rsidTr="001040D7">
        <w:tc>
          <w:tcPr>
            <w:tcW w:w="1082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II</w:t>
            </w:r>
          </w:p>
        </w:tc>
        <w:tc>
          <w:tcPr>
            <w:tcW w:w="4577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A5497F" w:rsidP="00162E9E">
            <w:pPr>
              <w:widowControl w:val="0"/>
              <w:suppressLineNumbers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>
              <w:rPr>
                <w:rFonts w:ascii="Times New Roman" w:eastAsia="Lucida Sans Unicode" w:hAnsi="Times New Roman"/>
                <w:kern w:val="1"/>
              </w:rPr>
              <w:t>od</w:t>
            </w:r>
            <w:r w:rsidR="00CE1A39" w:rsidRPr="00CE1A39">
              <w:rPr>
                <w:rFonts w:ascii="Times New Roman" w:eastAsia="Lucida Sans Unicode" w:hAnsi="Times New Roman"/>
                <w:kern w:val="1"/>
              </w:rPr>
              <w:t xml:space="preserve"> </w:t>
            </w:r>
            <w:r w:rsidR="00162E9E">
              <w:rPr>
                <w:rFonts w:ascii="Times New Roman" w:eastAsia="Lucida Sans Unicode" w:hAnsi="Times New Roman"/>
                <w:kern w:val="1"/>
              </w:rPr>
              <w:t>6750 zł</w:t>
            </w:r>
            <w:r w:rsidR="00162E9E" w:rsidRPr="00CE1A39">
              <w:rPr>
                <w:rFonts w:ascii="Times New Roman" w:eastAsia="Lucida Sans Unicode" w:hAnsi="Times New Roman"/>
                <w:kern w:val="1"/>
              </w:rPr>
              <w:t xml:space="preserve"> (</w:t>
            </w:r>
            <w:r w:rsidR="00162E9E">
              <w:rPr>
                <w:rFonts w:ascii="Times New Roman" w:eastAsia="Lucida Sans Unicode" w:hAnsi="Times New Roman"/>
                <w:kern w:val="1"/>
              </w:rPr>
              <w:t>7425 zł</w:t>
            </w:r>
            <w:r w:rsidR="00162E9E" w:rsidRPr="00CE1A39">
              <w:rPr>
                <w:rFonts w:ascii="Times New Roman" w:eastAsia="Lucida Sans Unicode" w:hAnsi="Times New Roman"/>
                <w:kern w:val="1"/>
              </w:rPr>
              <w:t>)</w:t>
            </w:r>
            <w:r w:rsidR="001040D7">
              <w:rPr>
                <w:rFonts w:ascii="Times New Roman" w:eastAsia="Lucida Sans Unicode" w:hAnsi="Times New Roman"/>
                <w:kern w:val="1"/>
              </w:rPr>
              <w:t xml:space="preserve"> </w:t>
            </w:r>
            <w:r w:rsidR="00CE1A39" w:rsidRPr="00CE1A39">
              <w:rPr>
                <w:rFonts w:ascii="Times New Roman" w:eastAsia="Lucida Sans Unicode" w:hAnsi="Times New Roman"/>
                <w:kern w:val="1"/>
              </w:rPr>
              <w:t xml:space="preserve">do </w:t>
            </w:r>
            <w:r w:rsidR="00162E9E">
              <w:rPr>
                <w:rFonts w:ascii="Times New Roman" w:eastAsia="Lucida Sans Unicode" w:hAnsi="Times New Roman"/>
                <w:kern w:val="1"/>
              </w:rPr>
              <w:t>9000</w:t>
            </w:r>
            <w:r w:rsidR="001040D7">
              <w:rPr>
                <w:rFonts w:ascii="Times New Roman" w:eastAsia="Lucida Sans Unicode" w:hAnsi="Times New Roman"/>
                <w:kern w:val="1"/>
              </w:rPr>
              <w:t xml:space="preserve"> zł</w:t>
            </w:r>
            <w:r w:rsidR="00CE1A39" w:rsidRPr="00CE1A39">
              <w:rPr>
                <w:rFonts w:ascii="Times New Roman" w:eastAsia="Lucida Sans Unicode" w:hAnsi="Times New Roman"/>
                <w:kern w:val="1"/>
              </w:rPr>
              <w:t xml:space="preserve"> (</w:t>
            </w:r>
            <w:r w:rsidR="00162E9E">
              <w:rPr>
                <w:rFonts w:ascii="Times New Roman" w:eastAsia="Lucida Sans Unicode" w:hAnsi="Times New Roman"/>
                <w:kern w:val="1"/>
              </w:rPr>
              <w:t>9675</w:t>
            </w:r>
            <w:r w:rsidR="001040D7">
              <w:rPr>
                <w:rFonts w:ascii="Times New Roman" w:eastAsia="Lucida Sans Unicode" w:hAnsi="Times New Roman"/>
                <w:kern w:val="1"/>
              </w:rPr>
              <w:t xml:space="preserve"> zł</w:t>
            </w:r>
            <w:r w:rsidR="00CE1A39" w:rsidRPr="00CE1A39">
              <w:rPr>
                <w:rFonts w:ascii="Times New Roman" w:eastAsia="Lucida Sans Unicode" w:hAnsi="Times New Roman"/>
                <w:kern w:val="1"/>
              </w:rPr>
              <w:t>)</w:t>
            </w:r>
          </w:p>
        </w:tc>
        <w:tc>
          <w:tcPr>
            <w:tcW w:w="41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1,0%</w:t>
            </w:r>
          </w:p>
        </w:tc>
      </w:tr>
      <w:tr w:rsidR="00CE1A39" w:rsidRPr="00CE1A39" w:rsidTr="001040D7">
        <w:tc>
          <w:tcPr>
            <w:tcW w:w="1082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III</w:t>
            </w:r>
          </w:p>
        </w:tc>
        <w:tc>
          <w:tcPr>
            <w:tcW w:w="4577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A5497F" w:rsidP="00162E9E">
            <w:pPr>
              <w:widowControl w:val="0"/>
              <w:suppressLineNumbers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>
              <w:rPr>
                <w:rFonts w:ascii="Times New Roman" w:eastAsia="Lucida Sans Unicode" w:hAnsi="Times New Roman"/>
                <w:kern w:val="1"/>
              </w:rPr>
              <w:t xml:space="preserve">Powyżej </w:t>
            </w:r>
            <w:r w:rsidR="00162E9E">
              <w:rPr>
                <w:rFonts w:ascii="Times New Roman" w:eastAsia="Lucida Sans Unicode" w:hAnsi="Times New Roman"/>
                <w:kern w:val="1"/>
              </w:rPr>
              <w:t>9000</w:t>
            </w:r>
            <w:r w:rsidR="001040D7">
              <w:rPr>
                <w:rFonts w:ascii="Times New Roman" w:eastAsia="Lucida Sans Unicode" w:hAnsi="Times New Roman"/>
                <w:kern w:val="1"/>
              </w:rPr>
              <w:t xml:space="preserve"> zł</w:t>
            </w:r>
            <w:r w:rsidR="001040D7" w:rsidRPr="00CE1A39">
              <w:rPr>
                <w:rFonts w:ascii="Times New Roman" w:eastAsia="Lucida Sans Unicode" w:hAnsi="Times New Roman"/>
                <w:kern w:val="1"/>
              </w:rPr>
              <w:t xml:space="preserve"> (</w:t>
            </w:r>
            <w:r w:rsidR="00162E9E">
              <w:rPr>
                <w:rFonts w:ascii="Times New Roman" w:eastAsia="Lucida Sans Unicode" w:hAnsi="Times New Roman"/>
                <w:kern w:val="1"/>
              </w:rPr>
              <w:t>9675</w:t>
            </w:r>
            <w:r w:rsidR="001040D7">
              <w:rPr>
                <w:rFonts w:ascii="Times New Roman" w:eastAsia="Lucida Sans Unicode" w:hAnsi="Times New Roman"/>
                <w:kern w:val="1"/>
              </w:rPr>
              <w:t xml:space="preserve"> zł</w:t>
            </w:r>
            <w:r w:rsidR="001040D7" w:rsidRPr="00CE1A39">
              <w:rPr>
                <w:rFonts w:ascii="Times New Roman" w:eastAsia="Lucida Sans Unicode" w:hAnsi="Times New Roman"/>
                <w:kern w:val="1"/>
              </w:rPr>
              <w:t>)</w:t>
            </w:r>
          </w:p>
        </w:tc>
        <w:tc>
          <w:tcPr>
            <w:tcW w:w="41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2,0%</w:t>
            </w:r>
          </w:p>
        </w:tc>
      </w:tr>
      <w:tr w:rsidR="00CE1A39" w:rsidRPr="00CE1A39" w:rsidTr="001040D7">
        <w:tc>
          <w:tcPr>
            <w:tcW w:w="567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W przypadku osób samotnych lub gdy członkiem rodziny (uprawnionym do pomocy socjalnej) jest osoba z orzeczonym znacznym lub umiarkowanym stopniem niepełnosprawności, próg dochodowy dla tej rodziny (osoby) ulega odpowiednio podwyższeniu o 30% (jak w nawiasach) przy niezmienionym % wskaźniku oprocentowania.</w:t>
            </w:r>
          </w:p>
        </w:tc>
        <w:tc>
          <w:tcPr>
            <w:tcW w:w="41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</w:p>
        </w:tc>
      </w:tr>
    </w:tbl>
    <w:p w:rsidR="00CE1A39" w:rsidRPr="00CE1A39" w:rsidRDefault="00CE1A39" w:rsidP="00CE1A39">
      <w:pPr>
        <w:widowControl w:val="0"/>
        <w:suppressLineNumbers/>
        <w:autoSpaceDN/>
        <w:spacing w:after="0" w:line="240" w:lineRule="auto"/>
        <w:jc w:val="center"/>
        <w:textAlignment w:val="auto"/>
        <w:rPr>
          <w:rFonts w:ascii="Times New Roman" w:eastAsia="Lucida Sans Unicode" w:hAnsi="Times New Roman"/>
          <w:b/>
          <w:bCs/>
          <w:kern w:val="1"/>
        </w:rPr>
      </w:pPr>
    </w:p>
    <w:p w:rsidR="00CE1A39" w:rsidRDefault="00CE1A39" w:rsidP="00CE1A39">
      <w:pPr>
        <w:widowControl w:val="0"/>
        <w:suppressLineNumbers/>
        <w:autoSpaceDN/>
        <w:spacing w:after="0" w:line="240" w:lineRule="auto"/>
        <w:jc w:val="center"/>
        <w:textAlignment w:val="auto"/>
        <w:rPr>
          <w:rFonts w:ascii="Times New Roman" w:eastAsia="Lucida Sans Unicode" w:hAnsi="Times New Roman"/>
          <w:b/>
          <w:bCs/>
          <w:kern w:val="1"/>
        </w:rPr>
      </w:pPr>
    </w:p>
    <w:p w:rsidR="001917D1" w:rsidRDefault="001917D1" w:rsidP="00CE1A39">
      <w:pPr>
        <w:widowControl w:val="0"/>
        <w:suppressLineNumbers/>
        <w:autoSpaceDN/>
        <w:spacing w:after="0" w:line="240" w:lineRule="auto"/>
        <w:jc w:val="center"/>
        <w:textAlignment w:val="auto"/>
        <w:rPr>
          <w:rFonts w:ascii="Times New Roman" w:eastAsia="Lucida Sans Unicode" w:hAnsi="Times New Roman"/>
          <w:b/>
          <w:bCs/>
          <w:kern w:val="1"/>
        </w:rPr>
      </w:pPr>
    </w:p>
    <w:p w:rsidR="001917D1" w:rsidRDefault="001917D1" w:rsidP="00CE1A39">
      <w:pPr>
        <w:widowControl w:val="0"/>
        <w:suppressLineNumbers/>
        <w:autoSpaceDN/>
        <w:spacing w:after="0" w:line="240" w:lineRule="auto"/>
        <w:jc w:val="center"/>
        <w:textAlignment w:val="auto"/>
        <w:rPr>
          <w:rFonts w:ascii="Times New Roman" w:eastAsia="Lucida Sans Unicode" w:hAnsi="Times New Roman"/>
          <w:b/>
          <w:bCs/>
          <w:kern w:val="1"/>
        </w:rPr>
      </w:pPr>
    </w:p>
    <w:p w:rsidR="001917D1" w:rsidRDefault="001917D1" w:rsidP="00CE1A39">
      <w:pPr>
        <w:widowControl w:val="0"/>
        <w:suppressLineNumbers/>
        <w:autoSpaceDN/>
        <w:spacing w:after="0" w:line="240" w:lineRule="auto"/>
        <w:jc w:val="center"/>
        <w:textAlignment w:val="auto"/>
        <w:rPr>
          <w:rFonts w:ascii="Times New Roman" w:eastAsia="Lucida Sans Unicode" w:hAnsi="Times New Roman"/>
          <w:b/>
          <w:bCs/>
          <w:kern w:val="1"/>
        </w:rPr>
      </w:pPr>
    </w:p>
    <w:p w:rsidR="001917D1" w:rsidRDefault="001917D1" w:rsidP="00CE1A39">
      <w:pPr>
        <w:widowControl w:val="0"/>
        <w:suppressLineNumbers/>
        <w:autoSpaceDN/>
        <w:spacing w:after="0" w:line="240" w:lineRule="auto"/>
        <w:jc w:val="center"/>
        <w:textAlignment w:val="auto"/>
        <w:rPr>
          <w:rFonts w:ascii="Times New Roman" w:eastAsia="Lucida Sans Unicode" w:hAnsi="Times New Roman"/>
          <w:b/>
          <w:bCs/>
          <w:kern w:val="1"/>
        </w:rPr>
      </w:pPr>
    </w:p>
    <w:p w:rsidR="00C37A04" w:rsidRDefault="00C37A04" w:rsidP="00CE1A39">
      <w:pPr>
        <w:widowControl w:val="0"/>
        <w:suppressLineNumbers/>
        <w:autoSpaceDN/>
        <w:spacing w:after="0" w:line="240" w:lineRule="auto"/>
        <w:jc w:val="center"/>
        <w:textAlignment w:val="auto"/>
        <w:rPr>
          <w:rFonts w:ascii="Times New Roman" w:eastAsia="Lucida Sans Unicode" w:hAnsi="Times New Roman"/>
          <w:b/>
          <w:bCs/>
          <w:kern w:val="1"/>
        </w:rPr>
      </w:pPr>
    </w:p>
    <w:p w:rsidR="001917D1" w:rsidRDefault="001917D1" w:rsidP="00CE1A39">
      <w:pPr>
        <w:widowControl w:val="0"/>
        <w:suppressLineNumbers/>
        <w:autoSpaceDN/>
        <w:spacing w:after="0" w:line="240" w:lineRule="auto"/>
        <w:jc w:val="center"/>
        <w:textAlignment w:val="auto"/>
        <w:rPr>
          <w:rFonts w:ascii="Times New Roman" w:eastAsia="Lucida Sans Unicode" w:hAnsi="Times New Roman"/>
          <w:b/>
          <w:bCs/>
          <w:kern w:val="1"/>
        </w:rPr>
      </w:pPr>
    </w:p>
    <w:p w:rsidR="001917D1" w:rsidRPr="00CE1A39" w:rsidRDefault="001917D1" w:rsidP="00CE1A39">
      <w:pPr>
        <w:widowControl w:val="0"/>
        <w:suppressLineNumbers/>
        <w:autoSpaceDN/>
        <w:spacing w:after="0" w:line="240" w:lineRule="auto"/>
        <w:jc w:val="center"/>
        <w:textAlignment w:val="auto"/>
        <w:rPr>
          <w:rFonts w:ascii="Times New Roman" w:eastAsia="Lucida Sans Unicode" w:hAnsi="Times New Roman"/>
          <w:b/>
          <w:bCs/>
          <w:kern w:val="1"/>
        </w:rPr>
      </w:pPr>
    </w:p>
    <w:p w:rsidR="00CE1A39" w:rsidRPr="00CE1A39" w:rsidRDefault="00CE1A39" w:rsidP="00CE1A39">
      <w:pPr>
        <w:widowControl w:val="0"/>
        <w:suppressLineNumbers/>
        <w:autoSpaceDN/>
        <w:spacing w:after="0" w:line="240" w:lineRule="auto"/>
        <w:jc w:val="center"/>
        <w:textAlignment w:val="auto"/>
        <w:rPr>
          <w:rFonts w:ascii="Times New Roman" w:eastAsia="Lucida Sans Unicode" w:hAnsi="Times New Roman"/>
          <w:b/>
          <w:bCs/>
          <w:kern w:val="1"/>
        </w:rPr>
      </w:pPr>
      <w:r w:rsidRPr="00CE1A39">
        <w:rPr>
          <w:rFonts w:ascii="Times New Roman" w:eastAsia="Lucida Sans Unicode" w:hAnsi="Times New Roman"/>
          <w:b/>
          <w:bCs/>
          <w:kern w:val="1"/>
        </w:rPr>
        <w:lastRenderedPageBreak/>
        <w:t>Tabela nr 7</w:t>
      </w:r>
    </w:p>
    <w:p w:rsidR="00CE1A39" w:rsidRPr="00CE1A39" w:rsidRDefault="00CE1A39" w:rsidP="00CE1A39">
      <w:pPr>
        <w:widowControl w:val="0"/>
        <w:suppressLineNumbers/>
        <w:autoSpaceDN/>
        <w:spacing w:after="0" w:line="240" w:lineRule="auto"/>
        <w:jc w:val="center"/>
        <w:textAlignment w:val="auto"/>
        <w:rPr>
          <w:rFonts w:ascii="Times New Roman" w:eastAsia="Lucida Sans Unicode" w:hAnsi="Times New Roman"/>
          <w:b/>
          <w:bCs/>
          <w:kern w:val="1"/>
        </w:rPr>
      </w:pPr>
      <w:r w:rsidRPr="00CE1A39">
        <w:rPr>
          <w:rFonts w:ascii="Times New Roman" w:eastAsia="Lucida Sans Unicode" w:hAnsi="Times New Roman"/>
          <w:b/>
          <w:bCs/>
          <w:kern w:val="1"/>
        </w:rPr>
        <w:t>wysokość udzielanych pożyczek na cele mieszkaniowe</w:t>
      </w:r>
    </w:p>
    <w:tbl>
      <w:tblPr>
        <w:tblW w:w="96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"/>
        <w:gridCol w:w="3283"/>
        <w:gridCol w:w="1935"/>
        <w:gridCol w:w="1919"/>
        <w:gridCol w:w="1949"/>
      </w:tblGrid>
      <w:tr w:rsidR="00CE1A39" w:rsidRPr="00CE1A39" w:rsidTr="00D717D7"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CE1A39">
              <w:rPr>
                <w:rFonts w:ascii="Times New Roman" w:eastAsia="Lucida Sans Unicode" w:hAnsi="Times New Roman"/>
                <w:b/>
                <w:bCs/>
                <w:kern w:val="1"/>
              </w:rPr>
              <w:t>Lp</w:t>
            </w:r>
            <w:r w:rsidR="00021989">
              <w:rPr>
                <w:rFonts w:ascii="Times New Roman" w:eastAsia="Lucida Sans Unicode" w:hAnsi="Times New Roman"/>
                <w:b/>
                <w:bCs/>
                <w:kern w:val="1"/>
              </w:rPr>
              <w:t>.</w:t>
            </w:r>
          </w:p>
        </w:tc>
        <w:tc>
          <w:tcPr>
            <w:tcW w:w="3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CE1A39">
              <w:rPr>
                <w:rFonts w:ascii="Times New Roman" w:eastAsia="Lucida Sans Unicode" w:hAnsi="Times New Roman"/>
                <w:b/>
                <w:bCs/>
                <w:kern w:val="1"/>
              </w:rPr>
              <w:t>Cel przyznanej pożyczki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CE1A39">
              <w:rPr>
                <w:rFonts w:ascii="Times New Roman" w:eastAsia="Lucida Sans Unicode" w:hAnsi="Times New Roman"/>
                <w:b/>
                <w:bCs/>
                <w:kern w:val="1"/>
              </w:rPr>
              <w:t>Wysokość pożyczek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CE1A39">
              <w:rPr>
                <w:rFonts w:ascii="Times New Roman" w:eastAsia="Lucida Sans Unicode" w:hAnsi="Times New Roman"/>
                <w:b/>
                <w:bCs/>
                <w:kern w:val="1"/>
              </w:rPr>
              <w:t>Okres spłaty</w:t>
            </w:r>
          </w:p>
        </w:tc>
        <w:tc>
          <w:tcPr>
            <w:tcW w:w="1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CE1A39">
              <w:rPr>
                <w:rFonts w:ascii="Times New Roman" w:eastAsia="Lucida Sans Unicode" w:hAnsi="Times New Roman"/>
                <w:b/>
                <w:bCs/>
                <w:kern w:val="1"/>
              </w:rPr>
              <w:t>Rata pożyczki</w:t>
            </w:r>
          </w:p>
        </w:tc>
      </w:tr>
      <w:tr w:rsidR="00CE1A39" w:rsidRPr="00CE1A39" w:rsidTr="00D717D7">
        <w:trPr>
          <w:trHeight w:val="963"/>
        </w:trPr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1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Remont i modernizacja mieszkania</w:t>
            </w:r>
            <w:r w:rsidR="00D717D7">
              <w:rPr>
                <w:rFonts w:ascii="Times New Roman" w:eastAsia="Lucida Sans Unicode" w:hAnsi="Times New Roman"/>
                <w:kern w:val="1"/>
              </w:rPr>
              <w:t xml:space="preserve"> oraz budynku jednorodzinnego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970ADC" w:rsidRDefault="00DC448E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970ADC">
              <w:rPr>
                <w:rFonts w:ascii="Times New Roman" w:eastAsia="Lucida Sans Unicode" w:hAnsi="Times New Roman"/>
                <w:kern w:val="1"/>
              </w:rPr>
              <w:t xml:space="preserve"> </w:t>
            </w:r>
            <w:r w:rsidR="00CE1A39" w:rsidRPr="00970ADC">
              <w:rPr>
                <w:rFonts w:ascii="Times New Roman" w:eastAsia="Lucida Sans Unicode" w:hAnsi="Times New Roman"/>
                <w:kern w:val="1"/>
              </w:rPr>
              <w:t>3000 zł</w:t>
            </w:r>
          </w:p>
          <w:p w:rsidR="00CE1A39" w:rsidRPr="00970ADC" w:rsidRDefault="00DC448E" w:rsidP="00CE1A39">
            <w:pPr>
              <w:widowControl w:val="0"/>
              <w:suppressLineNumbers/>
              <w:autoSpaceDN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970ADC">
              <w:rPr>
                <w:rFonts w:ascii="Times New Roman" w:eastAsia="Lucida Sans Unicode" w:hAnsi="Times New Roman"/>
                <w:kern w:val="1"/>
              </w:rPr>
              <w:t xml:space="preserve"> </w:t>
            </w:r>
            <w:r w:rsidR="00CE1A39" w:rsidRPr="00970ADC">
              <w:rPr>
                <w:rFonts w:ascii="Times New Roman" w:eastAsia="Lucida Sans Unicode" w:hAnsi="Times New Roman"/>
                <w:kern w:val="1"/>
              </w:rPr>
              <w:t>5000 zł</w:t>
            </w:r>
          </w:p>
          <w:p w:rsidR="00CE1A39" w:rsidRPr="00970ADC" w:rsidRDefault="00DC448E" w:rsidP="00CE1A39">
            <w:pPr>
              <w:widowControl w:val="0"/>
              <w:suppressLineNumbers/>
              <w:autoSpaceDN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970ADC">
              <w:rPr>
                <w:rFonts w:ascii="Times New Roman" w:eastAsia="Lucida Sans Unicode" w:hAnsi="Times New Roman"/>
                <w:kern w:val="1"/>
              </w:rPr>
              <w:t xml:space="preserve"> </w:t>
            </w:r>
            <w:r w:rsidR="00CE1A39" w:rsidRPr="00970ADC">
              <w:rPr>
                <w:rFonts w:ascii="Times New Roman" w:eastAsia="Lucida Sans Unicode" w:hAnsi="Times New Roman"/>
                <w:kern w:val="1"/>
              </w:rPr>
              <w:t>7000 zł</w:t>
            </w:r>
          </w:p>
          <w:p w:rsidR="00CE1A39" w:rsidRPr="00970ADC" w:rsidRDefault="00DC448E" w:rsidP="00CE1A39">
            <w:pPr>
              <w:widowControl w:val="0"/>
              <w:suppressLineNumbers/>
              <w:autoSpaceDN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970ADC">
              <w:rPr>
                <w:rFonts w:ascii="Times New Roman" w:eastAsia="Lucida Sans Unicode" w:hAnsi="Times New Roman"/>
                <w:kern w:val="1"/>
              </w:rPr>
              <w:t xml:space="preserve"> </w:t>
            </w:r>
            <w:r w:rsidR="00CE1A39" w:rsidRPr="00970ADC">
              <w:rPr>
                <w:rFonts w:ascii="Times New Roman" w:eastAsia="Lucida Sans Unicode" w:hAnsi="Times New Roman"/>
                <w:kern w:val="1"/>
              </w:rPr>
              <w:t>9000 zł</w:t>
            </w:r>
          </w:p>
          <w:p w:rsidR="00DC448E" w:rsidRPr="00970ADC" w:rsidRDefault="00DC448E" w:rsidP="00CE1A39">
            <w:pPr>
              <w:widowControl w:val="0"/>
              <w:suppressLineNumbers/>
              <w:autoSpaceDN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970ADC">
              <w:rPr>
                <w:rFonts w:ascii="Times New Roman" w:eastAsia="Lucida Sans Unicode" w:hAnsi="Times New Roman"/>
                <w:kern w:val="1"/>
              </w:rPr>
              <w:t>11000 zł</w:t>
            </w:r>
          </w:p>
          <w:p w:rsidR="00DC448E" w:rsidRPr="00970ADC" w:rsidRDefault="00DC448E" w:rsidP="00CE1A39">
            <w:pPr>
              <w:widowControl w:val="0"/>
              <w:suppressLineNumbers/>
              <w:autoSpaceDN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970ADC">
              <w:rPr>
                <w:rFonts w:ascii="Times New Roman" w:eastAsia="Lucida Sans Unicode" w:hAnsi="Times New Roman"/>
                <w:kern w:val="1"/>
              </w:rPr>
              <w:t>13000 zł</w:t>
            </w:r>
          </w:p>
          <w:p w:rsidR="00CE1A39" w:rsidRPr="00970ADC" w:rsidRDefault="00CE1A39" w:rsidP="00CE1A39">
            <w:pPr>
              <w:widowControl w:val="0"/>
              <w:suppressLineNumbers/>
              <w:autoSpaceDN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970ADC">
              <w:rPr>
                <w:rFonts w:ascii="Times New Roman" w:eastAsia="Lucida Sans Unicode" w:hAnsi="Times New Roman"/>
                <w:kern w:val="1"/>
              </w:rPr>
              <w:t xml:space="preserve">15000 zł  </w:t>
            </w:r>
          </w:p>
          <w:p w:rsidR="00C75790" w:rsidRPr="00970ADC" w:rsidRDefault="00C75790" w:rsidP="00C75790">
            <w:pPr>
              <w:widowControl w:val="0"/>
              <w:suppressLineNumbers/>
              <w:autoSpaceDN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970ADC">
              <w:rPr>
                <w:rFonts w:ascii="Times New Roman" w:eastAsia="Lucida Sans Unicode" w:hAnsi="Times New Roman"/>
                <w:kern w:val="1"/>
              </w:rPr>
              <w:t>17000 zł</w:t>
            </w:r>
          </w:p>
          <w:p w:rsidR="00D717D7" w:rsidRPr="00970ADC" w:rsidRDefault="00D717D7" w:rsidP="00C75790">
            <w:pPr>
              <w:widowControl w:val="0"/>
              <w:suppressLineNumbers/>
              <w:autoSpaceDN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970ADC">
              <w:rPr>
                <w:rFonts w:ascii="Times New Roman" w:eastAsia="Lucida Sans Unicode" w:hAnsi="Times New Roman"/>
                <w:kern w:val="1"/>
              </w:rPr>
              <w:t>21000 zł</w:t>
            </w:r>
          </w:p>
        </w:tc>
        <w:tc>
          <w:tcPr>
            <w:tcW w:w="1919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970ADC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970ADC">
              <w:rPr>
                <w:rFonts w:ascii="Times New Roman" w:eastAsia="Lucida Sans Unicode" w:hAnsi="Times New Roman"/>
                <w:kern w:val="1"/>
              </w:rPr>
              <w:t>15 rat</w:t>
            </w:r>
          </w:p>
          <w:p w:rsidR="00CE1A39" w:rsidRPr="00970ADC" w:rsidRDefault="00CE1A39" w:rsidP="00CE1A39">
            <w:pPr>
              <w:widowControl w:val="0"/>
              <w:suppressLineNumbers/>
              <w:autoSpaceDN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970ADC">
              <w:rPr>
                <w:rFonts w:ascii="Times New Roman" w:eastAsia="Lucida Sans Unicode" w:hAnsi="Times New Roman"/>
                <w:kern w:val="1"/>
              </w:rPr>
              <w:t>25 rat</w:t>
            </w:r>
          </w:p>
          <w:p w:rsidR="00CE1A39" w:rsidRPr="00970ADC" w:rsidRDefault="00CE1A39" w:rsidP="00CE1A39">
            <w:pPr>
              <w:widowControl w:val="0"/>
              <w:suppressLineNumbers/>
              <w:autoSpaceDN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970ADC">
              <w:rPr>
                <w:rFonts w:ascii="Times New Roman" w:eastAsia="Lucida Sans Unicode" w:hAnsi="Times New Roman"/>
                <w:kern w:val="1"/>
              </w:rPr>
              <w:t>35 rat</w:t>
            </w:r>
          </w:p>
          <w:p w:rsidR="00CE1A39" w:rsidRPr="00970ADC" w:rsidRDefault="00CE1A39" w:rsidP="00CE1A39">
            <w:pPr>
              <w:widowControl w:val="0"/>
              <w:suppressLineNumbers/>
              <w:autoSpaceDN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970ADC">
              <w:rPr>
                <w:rFonts w:ascii="Times New Roman" w:eastAsia="Lucida Sans Unicode" w:hAnsi="Times New Roman"/>
                <w:kern w:val="1"/>
              </w:rPr>
              <w:t>40 rat</w:t>
            </w:r>
          </w:p>
          <w:p w:rsidR="00DC448E" w:rsidRPr="00970ADC" w:rsidRDefault="00021989" w:rsidP="00CE1A39">
            <w:pPr>
              <w:widowControl w:val="0"/>
              <w:suppressLineNumbers/>
              <w:autoSpaceDN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970ADC">
              <w:rPr>
                <w:rFonts w:ascii="Times New Roman" w:eastAsia="Lucida Sans Unicode" w:hAnsi="Times New Roman"/>
                <w:kern w:val="1"/>
              </w:rPr>
              <w:t xml:space="preserve"> </w:t>
            </w:r>
            <w:r w:rsidR="00DC448E" w:rsidRPr="00970ADC">
              <w:rPr>
                <w:rFonts w:ascii="Times New Roman" w:eastAsia="Lucida Sans Unicode" w:hAnsi="Times New Roman"/>
                <w:kern w:val="1"/>
              </w:rPr>
              <w:t xml:space="preserve"> 44 raty</w:t>
            </w:r>
          </w:p>
          <w:p w:rsidR="00DC448E" w:rsidRPr="00970ADC" w:rsidRDefault="00DC448E" w:rsidP="00CE1A39">
            <w:pPr>
              <w:widowControl w:val="0"/>
              <w:suppressLineNumbers/>
              <w:autoSpaceDN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970ADC">
              <w:rPr>
                <w:rFonts w:ascii="Times New Roman" w:eastAsia="Lucida Sans Unicode" w:hAnsi="Times New Roman"/>
                <w:kern w:val="1"/>
              </w:rPr>
              <w:t>40 rat</w:t>
            </w:r>
          </w:p>
          <w:p w:rsidR="00CE1A39" w:rsidRPr="00970ADC" w:rsidRDefault="00CE1A39" w:rsidP="00CE1A39">
            <w:pPr>
              <w:widowControl w:val="0"/>
              <w:suppressLineNumbers/>
              <w:autoSpaceDN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970ADC">
              <w:rPr>
                <w:rFonts w:ascii="Times New Roman" w:eastAsia="Lucida Sans Unicode" w:hAnsi="Times New Roman"/>
                <w:kern w:val="1"/>
              </w:rPr>
              <w:t>40 rat</w:t>
            </w:r>
          </w:p>
          <w:p w:rsidR="00C75790" w:rsidRPr="00970ADC" w:rsidRDefault="00C75790" w:rsidP="00C75790">
            <w:pPr>
              <w:widowControl w:val="0"/>
              <w:suppressLineNumbers/>
              <w:autoSpaceDN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970ADC">
              <w:rPr>
                <w:rFonts w:ascii="Times New Roman" w:eastAsia="Lucida Sans Unicode" w:hAnsi="Times New Roman"/>
                <w:kern w:val="1"/>
              </w:rPr>
              <w:t xml:space="preserve">40 rat </w:t>
            </w:r>
          </w:p>
          <w:p w:rsidR="00D717D7" w:rsidRPr="00970ADC" w:rsidRDefault="00021989" w:rsidP="00C75790">
            <w:pPr>
              <w:widowControl w:val="0"/>
              <w:suppressLineNumbers/>
              <w:autoSpaceDN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970ADC">
              <w:rPr>
                <w:rFonts w:ascii="Times New Roman" w:eastAsia="Lucida Sans Unicode" w:hAnsi="Times New Roman"/>
                <w:kern w:val="1"/>
              </w:rPr>
              <w:t xml:space="preserve">  </w:t>
            </w:r>
            <w:r w:rsidR="00D717D7" w:rsidRPr="00970ADC">
              <w:rPr>
                <w:rFonts w:ascii="Times New Roman" w:eastAsia="Lucida Sans Unicode" w:hAnsi="Times New Roman"/>
                <w:kern w:val="1"/>
              </w:rPr>
              <w:t>42 raty</w:t>
            </w:r>
          </w:p>
        </w:tc>
        <w:tc>
          <w:tcPr>
            <w:tcW w:w="1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A39" w:rsidRPr="00970ADC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970ADC">
              <w:rPr>
                <w:rFonts w:ascii="Times New Roman" w:eastAsia="Lucida Sans Unicode" w:hAnsi="Times New Roman"/>
                <w:kern w:val="1"/>
              </w:rPr>
              <w:t>200 zł</w:t>
            </w:r>
          </w:p>
          <w:p w:rsidR="00CE1A39" w:rsidRPr="00970ADC" w:rsidRDefault="00CE1A39" w:rsidP="00CE1A39">
            <w:pPr>
              <w:widowControl w:val="0"/>
              <w:suppressLineNumbers/>
              <w:autoSpaceDN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970ADC">
              <w:rPr>
                <w:rFonts w:ascii="Times New Roman" w:eastAsia="Lucida Sans Unicode" w:hAnsi="Times New Roman"/>
                <w:kern w:val="1"/>
              </w:rPr>
              <w:t>200 zł</w:t>
            </w:r>
          </w:p>
          <w:p w:rsidR="00CE1A39" w:rsidRPr="00970ADC" w:rsidRDefault="00CE1A39" w:rsidP="00CE1A39">
            <w:pPr>
              <w:widowControl w:val="0"/>
              <w:suppressLineNumbers/>
              <w:autoSpaceDN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970ADC">
              <w:rPr>
                <w:rFonts w:ascii="Times New Roman" w:eastAsia="Lucida Sans Unicode" w:hAnsi="Times New Roman"/>
                <w:kern w:val="1"/>
              </w:rPr>
              <w:t>200 zł</w:t>
            </w:r>
          </w:p>
          <w:p w:rsidR="00CE1A39" w:rsidRPr="00970ADC" w:rsidRDefault="00CE1A39" w:rsidP="00CE1A39">
            <w:pPr>
              <w:widowControl w:val="0"/>
              <w:suppressLineNumbers/>
              <w:autoSpaceDN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970ADC">
              <w:rPr>
                <w:rFonts w:ascii="Times New Roman" w:eastAsia="Lucida Sans Unicode" w:hAnsi="Times New Roman"/>
                <w:kern w:val="1"/>
              </w:rPr>
              <w:t>225 zł</w:t>
            </w:r>
          </w:p>
          <w:p w:rsidR="00DC448E" w:rsidRPr="00970ADC" w:rsidRDefault="00DC448E" w:rsidP="00CE1A39">
            <w:pPr>
              <w:widowControl w:val="0"/>
              <w:suppressLineNumbers/>
              <w:autoSpaceDN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970ADC">
              <w:rPr>
                <w:rFonts w:ascii="Times New Roman" w:eastAsia="Lucida Sans Unicode" w:hAnsi="Times New Roman"/>
                <w:kern w:val="1"/>
              </w:rPr>
              <w:t>250 zł</w:t>
            </w:r>
          </w:p>
          <w:p w:rsidR="00DC448E" w:rsidRPr="00970ADC" w:rsidRDefault="00DC448E" w:rsidP="00CE1A39">
            <w:pPr>
              <w:widowControl w:val="0"/>
              <w:suppressLineNumbers/>
              <w:autoSpaceDN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970ADC">
              <w:rPr>
                <w:rFonts w:ascii="Times New Roman" w:eastAsia="Lucida Sans Unicode" w:hAnsi="Times New Roman"/>
                <w:kern w:val="1"/>
              </w:rPr>
              <w:t>325 zł</w:t>
            </w:r>
          </w:p>
          <w:p w:rsidR="00CE1A39" w:rsidRPr="00970ADC" w:rsidRDefault="00CE1A39" w:rsidP="00CE1A39">
            <w:pPr>
              <w:widowControl w:val="0"/>
              <w:suppressLineNumbers/>
              <w:autoSpaceDN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970ADC">
              <w:rPr>
                <w:rFonts w:ascii="Times New Roman" w:eastAsia="Lucida Sans Unicode" w:hAnsi="Times New Roman"/>
                <w:kern w:val="1"/>
              </w:rPr>
              <w:t>375 zł</w:t>
            </w:r>
          </w:p>
          <w:p w:rsidR="00C75790" w:rsidRPr="00970ADC" w:rsidRDefault="00C75790" w:rsidP="00CE1A39">
            <w:pPr>
              <w:widowControl w:val="0"/>
              <w:suppressLineNumbers/>
              <w:autoSpaceDN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970ADC">
              <w:rPr>
                <w:rFonts w:ascii="Times New Roman" w:eastAsia="Lucida Sans Unicode" w:hAnsi="Times New Roman"/>
                <w:kern w:val="1"/>
              </w:rPr>
              <w:t>425 zł</w:t>
            </w:r>
          </w:p>
          <w:p w:rsidR="00D717D7" w:rsidRPr="00970ADC" w:rsidRDefault="00D717D7" w:rsidP="00CE1A39">
            <w:pPr>
              <w:widowControl w:val="0"/>
              <w:suppressLineNumbers/>
              <w:autoSpaceDN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970ADC">
              <w:rPr>
                <w:rFonts w:ascii="Times New Roman" w:eastAsia="Lucida Sans Unicode" w:hAnsi="Times New Roman"/>
                <w:kern w:val="1"/>
              </w:rPr>
              <w:t>500 zł</w:t>
            </w:r>
          </w:p>
        </w:tc>
      </w:tr>
      <w:tr w:rsidR="00CE1A39" w:rsidRPr="00CE1A39" w:rsidTr="00D717D7"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D717D7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>
              <w:rPr>
                <w:rFonts w:ascii="Times New Roman" w:eastAsia="Lucida Sans Unicode" w:hAnsi="Times New Roman"/>
                <w:kern w:val="1"/>
              </w:rPr>
              <w:t>2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Budowa domu jednorodzinnego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970ADC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970ADC">
              <w:rPr>
                <w:rFonts w:ascii="Times New Roman" w:eastAsia="Lucida Sans Unicode" w:hAnsi="Times New Roman"/>
                <w:kern w:val="1"/>
              </w:rPr>
              <w:t>15000 zł</w:t>
            </w:r>
          </w:p>
          <w:p w:rsidR="00CE1A39" w:rsidRPr="00970ADC" w:rsidRDefault="00CE1A39" w:rsidP="00CE1A39">
            <w:pPr>
              <w:widowControl w:val="0"/>
              <w:suppressLineNumbers/>
              <w:autoSpaceDN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970ADC">
              <w:rPr>
                <w:rFonts w:ascii="Times New Roman" w:eastAsia="Lucida Sans Unicode" w:hAnsi="Times New Roman"/>
                <w:kern w:val="1"/>
              </w:rPr>
              <w:t>21000 zł</w:t>
            </w:r>
          </w:p>
          <w:p w:rsidR="00AE0B63" w:rsidRPr="00970ADC" w:rsidRDefault="00AE0B63" w:rsidP="00CE1A39">
            <w:pPr>
              <w:widowControl w:val="0"/>
              <w:suppressLineNumbers/>
              <w:autoSpaceDN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970ADC">
              <w:rPr>
                <w:rFonts w:ascii="Times New Roman" w:eastAsia="Lucida Sans Unicode" w:hAnsi="Times New Roman"/>
                <w:kern w:val="1"/>
              </w:rPr>
              <w:t>25000 zł</w:t>
            </w:r>
          </w:p>
        </w:tc>
        <w:tc>
          <w:tcPr>
            <w:tcW w:w="1919" w:type="dxa"/>
            <w:tcBorders>
              <w:left w:val="single" w:sz="1" w:space="0" w:color="000000"/>
              <w:bottom w:val="single" w:sz="1" w:space="0" w:color="000000"/>
            </w:tcBorders>
          </w:tcPr>
          <w:p w:rsidR="00CE1A39" w:rsidRPr="00970ADC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970ADC">
              <w:rPr>
                <w:rFonts w:ascii="Times New Roman" w:eastAsia="Lucida Sans Unicode" w:hAnsi="Times New Roman"/>
                <w:kern w:val="1"/>
              </w:rPr>
              <w:t xml:space="preserve">40 rat </w:t>
            </w:r>
          </w:p>
          <w:p w:rsidR="00CE1A39" w:rsidRPr="00970ADC" w:rsidRDefault="00DC448E" w:rsidP="00CE1A39">
            <w:pPr>
              <w:widowControl w:val="0"/>
              <w:suppressLineNumbers/>
              <w:autoSpaceDN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970ADC">
              <w:rPr>
                <w:rFonts w:ascii="Times New Roman" w:eastAsia="Lucida Sans Unicode" w:hAnsi="Times New Roman"/>
                <w:kern w:val="1"/>
              </w:rPr>
              <w:t xml:space="preserve">  </w:t>
            </w:r>
            <w:r w:rsidR="00CE1A39" w:rsidRPr="00970ADC">
              <w:rPr>
                <w:rFonts w:ascii="Times New Roman" w:eastAsia="Lucida Sans Unicode" w:hAnsi="Times New Roman"/>
                <w:kern w:val="1"/>
              </w:rPr>
              <w:t>42 raty</w:t>
            </w:r>
          </w:p>
          <w:p w:rsidR="00AE0B63" w:rsidRPr="00970ADC" w:rsidRDefault="00AE0B63" w:rsidP="00CE1A39">
            <w:pPr>
              <w:widowControl w:val="0"/>
              <w:suppressLineNumbers/>
              <w:autoSpaceDN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970ADC">
              <w:rPr>
                <w:rFonts w:ascii="Times New Roman" w:eastAsia="Lucida Sans Unicode" w:hAnsi="Times New Roman"/>
                <w:kern w:val="1"/>
              </w:rPr>
              <w:t>50 rat</w:t>
            </w:r>
          </w:p>
        </w:tc>
        <w:tc>
          <w:tcPr>
            <w:tcW w:w="1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A39" w:rsidRPr="00970ADC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970ADC">
              <w:rPr>
                <w:rFonts w:ascii="Times New Roman" w:eastAsia="Lucida Sans Unicode" w:hAnsi="Times New Roman"/>
                <w:kern w:val="1"/>
              </w:rPr>
              <w:t>375 zł</w:t>
            </w:r>
          </w:p>
          <w:p w:rsidR="00CE1A39" w:rsidRPr="00970ADC" w:rsidRDefault="00CE1A39" w:rsidP="00CE1A39">
            <w:pPr>
              <w:widowControl w:val="0"/>
              <w:suppressLineNumbers/>
              <w:autoSpaceDN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970ADC">
              <w:rPr>
                <w:rFonts w:ascii="Times New Roman" w:eastAsia="Lucida Sans Unicode" w:hAnsi="Times New Roman"/>
                <w:kern w:val="1"/>
              </w:rPr>
              <w:t>500 zł</w:t>
            </w:r>
          </w:p>
          <w:p w:rsidR="00AE0B63" w:rsidRPr="00970ADC" w:rsidRDefault="00AE0B63" w:rsidP="00CE1A39">
            <w:pPr>
              <w:widowControl w:val="0"/>
              <w:suppressLineNumbers/>
              <w:autoSpaceDN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970ADC">
              <w:rPr>
                <w:rFonts w:ascii="Times New Roman" w:eastAsia="Lucida Sans Unicode" w:hAnsi="Times New Roman"/>
                <w:kern w:val="1"/>
              </w:rPr>
              <w:t>500 zł</w:t>
            </w:r>
          </w:p>
        </w:tc>
      </w:tr>
      <w:tr w:rsidR="00CE1A39" w:rsidRPr="00CE1A39" w:rsidTr="00D717D7">
        <w:tc>
          <w:tcPr>
            <w:tcW w:w="571" w:type="dxa"/>
            <w:tcBorders>
              <w:left w:val="single" w:sz="1" w:space="0" w:color="000000"/>
            </w:tcBorders>
          </w:tcPr>
          <w:p w:rsidR="00CE1A39" w:rsidRPr="00CE1A39" w:rsidRDefault="00D717D7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>
              <w:rPr>
                <w:rFonts w:ascii="Times New Roman" w:eastAsia="Lucida Sans Unicode" w:hAnsi="Times New Roman"/>
                <w:kern w:val="1"/>
              </w:rPr>
              <w:t>3</w:t>
            </w:r>
          </w:p>
        </w:tc>
        <w:tc>
          <w:tcPr>
            <w:tcW w:w="3283" w:type="dxa"/>
            <w:tcBorders>
              <w:left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Zakup mieszkania</w:t>
            </w:r>
            <w:r w:rsidR="00D717D7">
              <w:rPr>
                <w:rFonts w:ascii="Times New Roman" w:eastAsia="Lucida Sans Unicode" w:hAnsi="Times New Roman"/>
                <w:kern w:val="1"/>
              </w:rPr>
              <w:t xml:space="preserve"> lub domu jednorodzinnego</w:t>
            </w:r>
          </w:p>
        </w:tc>
        <w:tc>
          <w:tcPr>
            <w:tcW w:w="1935" w:type="dxa"/>
            <w:tcBorders>
              <w:left w:val="single" w:sz="1" w:space="0" w:color="000000"/>
            </w:tcBorders>
          </w:tcPr>
          <w:p w:rsidR="00CE1A39" w:rsidRPr="00970ADC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970ADC">
              <w:rPr>
                <w:rFonts w:ascii="Times New Roman" w:eastAsia="Lucida Sans Unicode" w:hAnsi="Times New Roman"/>
                <w:kern w:val="1"/>
              </w:rPr>
              <w:t>21000 zł</w:t>
            </w:r>
          </w:p>
          <w:p w:rsidR="00AE0B63" w:rsidRPr="00970ADC" w:rsidRDefault="00AE0B63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970ADC">
              <w:rPr>
                <w:rFonts w:ascii="Times New Roman" w:eastAsia="Lucida Sans Unicode" w:hAnsi="Times New Roman"/>
                <w:kern w:val="1"/>
              </w:rPr>
              <w:t>25000 zł</w:t>
            </w:r>
          </w:p>
        </w:tc>
        <w:tc>
          <w:tcPr>
            <w:tcW w:w="1919" w:type="dxa"/>
            <w:tcBorders>
              <w:left w:val="single" w:sz="1" w:space="0" w:color="000000"/>
            </w:tcBorders>
          </w:tcPr>
          <w:p w:rsidR="00CE1A39" w:rsidRPr="00970ADC" w:rsidRDefault="00AE0B63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970ADC">
              <w:rPr>
                <w:rFonts w:ascii="Times New Roman" w:eastAsia="Lucida Sans Unicode" w:hAnsi="Times New Roman"/>
                <w:kern w:val="1"/>
              </w:rPr>
              <w:t xml:space="preserve"> </w:t>
            </w:r>
            <w:r w:rsidR="00CE1A39" w:rsidRPr="00970ADC">
              <w:rPr>
                <w:rFonts w:ascii="Times New Roman" w:eastAsia="Lucida Sans Unicode" w:hAnsi="Times New Roman"/>
                <w:kern w:val="1"/>
              </w:rPr>
              <w:t>42 raty</w:t>
            </w:r>
          </w:p>
          <w:p w:rsidR="00AE0B63" w:rsidRPr="00970ADC" w:rsidRDefault="00AE0B63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970ADC">
              <w:rPr>
                <w:rFonts w:ascii="Times New Roman" w:eastAsia="Lucida Sans Unicode" w:hAnsi="Times New Roman"/>
                <w:kern w:val="1"/>
              </w:rPr>
              <w:t>50 rat</w:t>
            </w:r>
          </w:p>
        </w:tc>
        <w:tc>
          <w:tcPr>
            <w:tcW w:w="1949" w:type="dxa"/>
            <w:tcBorders>
              <w:left w:val="single" w:sz="1" w:space="0" w:color="000000"/>
              <w:right w:val="single" w:sz="1" w:space="0" w:color="000000"/>
            </w:tcBorders>
          </w:tcPr>
          <w:p w:rsidR="00CE1A39" w:rsidRPr="00970ADC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970ADC">
              <w:rPr>
                <w:rFonts w:ascii="Times New Roman" w:eastAsia="Lucida Sans Unicode" w:hAnsi="Times New Roman"/>
                <w:kern w:val="1"/>
              </w:rPr>
              <w:t>500 zł</w:t>
            </w:r>
          </w:p>
          <w:p w:rsidR="00AE0B63" w:rsidRPr="00970ADC" w:rsidRDefault="00AE0B63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970ADC">
              <w:rPr>
                <w:rFonts w:ascii="Times New Roman" w:eastAsia="Lucida Sans Unicode" w:hAnsi="Times New Roman"/>
                <w:kern w:val="1"/>
              </w:rPr>
              <w:t>500 zł</w:t>
            </w:r>
          </w:p>
        </w:tc>
      </w:tr>
      <w:tr w:rsidR="00CE1A39" w:rsidRPr="00CE1A39" w:rsidTr="00D717D7">
        <w:tc>
          <w:tcPr>
            <w:tcW w:w="965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Uprawnionym może być przyznana pożyczka w wysokości niższej niż wnioskowana zgodnie z tabelą nr 7.</w:t>
            </w:r>
          </w:p>
        </w:tc>
      </w:tr>
    </w:tbl>
    <w:p w:rsidR="00CE1A39" w:rsidRPr="00CE1A39" w:rsidRDefault="00CE1A39" w:rsidP="00CE1A39">
      <w:pPr>
        <w:widowControl w:val="0"/>
        <w:suppressLineNumbers/>
        <w:autoSpaceDN/>
        <w:spacing w:after="0" w:line="240" w:lineRule="auto"/>
        <w:jc w:val="center"/>
        <w:textAlignment w:val="auto"/>
        <w:rPr>
          <w:rFonts w:ascii="Times New Roman" w:eastAsia="Lucida Sans Unicode" w:hAnsi="Times New Roman"/>
          <w:b/>
          <w:bCs/>
          <w:kern w:val="1"/>
        </w:rPr>
      </w:pPr>
    </w:p>
    <w:p w:rsidR="00CE1A39" w:rsidRPr="00CE1A39" w:rsidRDefault="00CE1A39" w:rsidP="00CE1A39">
      <w:pPr>
        <w:widowControl w:val="0"/>
        <w:suppressLineNumbers/>
        <w:autoSpaceDN/>
        <w:spacing w:after="0" w:line="240" w:lineRule="auto"/>
        <w:jc w:val="center"/>
        <w:textAlignment w:val="auto"/>
        <w:rPr>
          <w:rFonts w:ascii="Times New Roman" w:eastAsia="Lucida Sans Unicode" w:hAnsi="Times New Roman"/>
          <w:b/>
          <w:bCs/>
          <w:kern w:val="1"/>
        </w:rPr>
      </w:pPr>
    </w:p>
    <w:p w:rsidR="00DB375B" w:rsidRDefault="00DB375B" w:rsidP="00CE1A39">
      <w:pPr>
        <w:widowControl w:val="0"/>
        <w:suppressLineNumbers/>
        <w:autoSpaceDN/>
        <w:spacing w:after="0" w:line="240" w:lineRule="auto"/>
        <w:jc w:val="center"/>
        <w:textAlignment w:val="auto"/>
        <w:rPr>
          <w:rFonts w:ascii="Times New Roman" w:eastAsia="Lucida Sans Unicode" w:hAnsi="Times New Roman"/>
          <w:b/>
          <w:bCs/>
          <w:kern w:val="1"/>
        </w:rPr>
      </w:pPr>
    </w:p>
    <w:p w:rsidR="00DB375B" w:rsidRDefault="00DB375B" w:rsidP="00CE1A39">
      <w:pPr>
        <w:widowControl w:val="0"/>
        <w:suppressLineNumbers/>
        <w:autoSpaceDN/>
        <w:spacing w:after="0" w:line="240" w:lineRule="auto"/>
        <w:jc w:val="center"/>
        <w:textAlignment w:val="auto"/>
        <w:rPr>
          <w:rFonts w:ascii="Times New Roman" w:eastAsia="Lucida Sans Unicode" w:hAnsi="Times New Roman"/>
          <w:b/>
          <w:bCs/>
          <w:kern w:val="1"/>
        </w:rPr>
      </w:pPr>
    </w:p>
    <w:p w:rsidR="00CE1A39" w:rsidRPr="00CE1A39" w:rsidRDefault="00CE1A39" w:rsidP="00CE1A39">
      <w:pPr>
        <w:widowControl w:val="0"/>
        <w:suppressLineNumbers/>
        <w:autoSpaceDN/>
        <w:spacing w:after="0" w:line="240" w:lineRule="auto"/>
        <w:jc w:val="center"/>
        <w:textAlignment w:val="auto"/>
        <w:rPr>
          <w:rFonts w:ascii="Times New Roman" w:eastAsia="Lucida Sans Unicode" w:hAnsi="Times New Roman"/>
          <w:b/>
          <w:bCs/>
          <w:kern w:val="1"/>
        </w:rPr>
      </w:pPr>
      <w:r w:rsidRPr="00CE1A39">
        <w:rPr>
          <w:rFonts w:ascii="Times New Roman" w:eastAsia="Lucida Sans Unicode" w:hAnsi="Times New Roman"/>
          <w:b/>
          <w:bCs/>
          <w:kern w:val="1"/>
        </w:rPr>
        <w:t>Tabela nr 8</w:t>
      </w:r>
    </w:p>
    <w:p w:rsidR="00CE1A39" w:rsidRPr="00CE1A39" w:rsidRDefault="00CE1A39" w:rsidP="00CE1A39">
      <w:pPr>
        <w:widowControl w:val="0"/>
        <w:suppressLineNumbers/>
        <w:autoSpaceDN/>
        <w:spacing w:after="0" w:line="240" w:lineRule="auto"/>
        <w:jc w:val="center"/>
        <w:textAlignment w:val="auto"/>
        <w:rPr>
          <w:rFonts w:ascii="Times New Roman" w:eastAsia="Lucida Sans Unicode" w:hAnsi="Times New Roman"/>
          <w:b/>
          <w:bCs/>
          <w:kern w:val="1"/>
        </w:rPr>
      </w:pPr>
      <w:r w:rsidRPr="00CE1A39">
        <w:rPr>
          <w:rFonts w:ascii="Times New Roman" w:eastAsia="Lucida Sans Unicode" w:hAnsi="Times New Roman"/>
          <w:b/>
          <w:bCs/>
          <w:kern w:val="1"/>
        </w:rPr>
        <w:t>Pomoc rzeczowa w związku z odwiedzinami pracownika przebywającego na leczeniu szpitalnym lub wydłużonym zwolnieniu lekarskim w domu.</w:t>
      </w:r>
    </w:p>
    <w:p w:rsidR="00CE1A39" w:rsidRPr="00CE1A39" w:rsidRDefault="00CE1A39" w:rsidP="00CE1A39">
      <w:pPr>
        <w:widowControl w:val="0"/>
        <w:suppressLineNumbers/>
        <w:autoSpaceDN/>
        <w:spacing w:after="0" w:line="240" w:lineRule="auto"/>
        <w:jc w:val="center"/>
        <w:textAlignment w:val="auto"/>
        <w:rPr>
          <w:rFonts w:ascii="Times New Roman" w:eastAsia="Lucida Sans Unicode" w:hAnsi="Times New Roman"/>
          <w:b/>
          <w:bCs/>
          <w:kern w:val="1"/>
        </w:rPr>
      </w:pPr>
    </w:p>
    <w:tbl>
      <w:tblPr>
        <w:tblW w:w="9848" w:type="dxa"/>
        <w:tblInd w:w="-1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2"/>
        <w:gridCol w:w="4577"/>
        <w:gridCol w:w="4189"/>
      </w:tblGrid>
      <w:tr w:rsidR="00CE1A39" w:rsidRPr="00CE1A39" w:rsidTr="001040D7">
        <w:trPr>
          <w:trHeight w:val="1170"/>
        </w:trPr>
        <w:tc>
          <w:tcPr>
            <w:tcW w:w="1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CE1A39">
              <w:rPr>
                <w:rFonts w:ascii="Times New Roman" w:eastAsia="Lucida Sans Unicode" w:hAnsi="Times New Roman"/>
                <w:b/>
                <w:bCs/>
                <w:kern w:val="1"/>
              </w:rPr>
              <w:t>Próg dochodu</w:t>
            </w:r>
          </w:p>
        </w:tc>
        <w:tc>
          <w:tcPr>
            <w:tcW w:w="4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A39" w:rsidRPr="00CE1A39" w:rsidRDefault="00CE1A39" w:rsidP="001040D7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CE1A39">
              <w:rPr>
                <w:rFonts w:ascii="Times New Roman" w:eastAsia="Lucida Sans Unicode" w:hAnsi="Times New Roman"/>
                <w:b/>
                <w:bCs/>
                <w:kern w:val="1"/>
              </w:rPr>
              <w:t xml:space="preserve">Średni dochód (brutto) na osobę w rodzinie </w:t>
            </w:r>
            <w:r w:rsidR="001040D7">
              <w:rPr>
                <w:rFonts w:ascii="Times New Roman" w:eastAsia="Lucida Sans Unicode" w:hAnsi="Times New Roman"/>
                <w:b/>
                <w:bCs/>
                <w:kern w:val="1"/>
              </w:rPr>
              <w:t xml:space="preserve"> </w:t>
            </w:r>
          </w:p>
        </w:tc>
        <w:tc>
          <w:tcPr>
            <w:tcW w:w="4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A39" w:rsidRPr="00CE1A39" w:rsidRDefault="00CE1A39" w:rsidP="001040D7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CE1A39">
              <w:rPr>
                <w:rFonts w:ascii="Times New Roman" w:eastAsia="Lucida Sans Unicode" w:hAnsi="Times New Roman"/>
                <w:b/>
                <w:bCs/>
                <w:kern w:val="1"/>
              </w:rPr>
              <w:t xml:space="preserve">Wysokość </w:t>
            </w:r>
            <w:r w:rsidR="001040D7">
              <w:rPr>
                <w:rFonts w:ascii="Times New Roman" w:eastAsia="Lucida Sans Unicode" w:hAnsi="Times New Roman"/>
                <w:b/>
                <w:bCs/>
                <w:kern w:val="1"/>
              </w:rPr>
              <w:t>pomocy rzeczowej</w:t>
            </w:r>
          </w:p>
        </w:tc>
      </w:tr>
      <w:tr w:rsidR="00CE1A39" w:rsidRPr="00CE1A39" w:rsidTr="001040D7">
        <w:tc>
          <w:tcPr>
            <w:tcW w:w="1082" w:type="dxa"/>
            <w:tcBorders>
              <w:left w:val="single" w:sz="1" w:space="0" w:color="000000"/>
              <w:bottom w:val="single" w:sz="4" w:space="0" w:color="auto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 xml:space="preserve">I </w:t>
            </w:r>
          </w:p>
        </w:tc>
        <w:tc>
          <w:tcPr>
            <w:tcW w:w="4577" w:type="dxa"/>
            <w:tcBorders>
              <w:left w:val="single" w:sz="1" w:space="0" w:color="000000"/>
              <w:bottom w:val="single" w:sz="4" w:space="0" w:color="auto"/>
            </w:tcBorders>
          </w:tcPr>
          <w:p w:rsidR="00CE1A39" w:rsidRPr="00CE1A39" w:rsidRDefault="00CE1A39" w:rsidP="00162E9E">
            <w:pPr>
              <w:widowControl w:val="0"/>
              <w:suppressLineNumbers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 xml:space="preserve">do </w:t>
            </w:r>
            <w:r w:rsidR="00162E9E">
              <w:rPr>
                <w:rFonts w:ascii="Times New Roman" w:eastAsia="Lucida Sans Unicode" w:hAnsi="Times New Roman"/>
                <w:kern w:val="1"/>
              </w:rPr>
              <w:t>2250 zł (2925</w:t>
            </w:r>
            <w:r w:rsidR="001040D7">
              <w:rPr>
                <w:rFonts w:ascii="Times New Roman" w:eastAsia="Lucida Sans Unicode" w:hAnsi="Times New Roman"/>
                <w:kern w:val="1"/>
              </w:rPr>
              <w:t xml:space="preserve"> zł)</w:t>
            </w:r>
          </w:p>
        </w:tc>
        <w:tc>
          <w:tcPr>
            <w:tcW w:w="418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1A39" w:rsidRPr="00CE1A39" w:rsidRDefault="001040D7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>
              <w:rPr>
                <w:rFonts w:ascii="Times New Roman" w:eastAsia="Lucida Sans Unicode" w:hAnsi="Times New Roman"/>
                <w:kern w:val="1"/>
              </w:rPr>
              <w:t>225 zł</w:t>
            </w:r>
          </w:p>
        </w:tc>
      </w:tr>
      <w:tr w:rsidR="00CE1A39" w:rsidRPr="00CE1A39" w:rsidTr="001040D7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II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39" w:rsidRPr="00CE1A39" w:rsidRDefault="001040D7" w:rsidP="00162E9E">
            <w:pPr>
              <w:widowControl w:val="0"/>
              <w:suppressLineNumbers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>
              <w:rPr>
                <w:rFonts w:ascii="Times New Roman" w:eastAsia="Lucida Sans Unicode" w:hAnsi="Times New Roman"/>
                <w:kern w:val="1"/>
              </w:rPr>
              <w:t>od</w:t>
            </w:r>
            <w:r w:rsidR="00CE1A39" w:rsidRPr="00CE1A39">
              <w:rPr>
                <w:rFonts w:ascii="Times New Roman" w:eastAsia="Lucida Sans Unicode" w:hAnsi="Times New Roman"/>
                <w:kern w:val="1"/>
              </w:rPr>
              <w:t xml:space="preserve"> </w:t>
            </w:r>
            <w:r w:rsidR="00162E9E">
              <w:rPr>
                <w:rFonts w:ascii="Times New Roman" w:eastAsia="Lucida Sans Unicode" w:hAnsi="Times New Roman"/>
                <w:kern w:val="1"/>
              </w:rPr>
              <w:t>2250 zł (2925 zł)</w:t>
            </w:r>
            <w:r w:rsidR="00CE1A39" w:rsidRPr="00CE1A39">
              <w:rPr>
                <w:rFonts w:ascii="Times New Roman" w:eastAsia="Lucida Sans Unicode" w:hAnsi="Times New Roman"/>
                <w:kern w:val="1"/>
              </w:rPr>
              <w:t xml:space="preserve">do </w:t>
            </w:r>
            <w:r>
              <w:rPr>
                <w:rFonts w:ascii="Times New Roman" w:eastAsia="Lucida Sans Unicode" w:hAnsi="Times New Roman"/>
                <w:kern w:val="1"/>
              </w:rPr>
              <w:t>4</w:t>
            </w:r>
            <w:r w:rsidR="00162E9E">
              <w:rPr>
                <w:rFonts w:ascii="Times New Roman" w:eastAsia="Lucida Sans Unicode" w:hAnsi="Times New Roman"/>
                <w:kern w:val="1"/>
              </w:rPr>
              <w:t>5</w:t>
            </w:r>
            <w:r>
              <w:rPr>
                <w:rFonts w:ascii="Times New Roman" w:eastAsia="Lucida Sans Unicode" w:hAnsi="Times New Roman"/>
                <w:kern w:val="1"/>
              </w:rPr>
              <w:t>00 zł (</w:t>
            </w:r>
            <w:r w:rsidR="00162E9E">
              <w:rPr>
                <w:rFonts w:ascii="Times New Roman" w:eastAsia="Lucida Sans Unicode" w:hAnsi="Times New Roman"/>
                <w:kern w:val="1"/>
              </w:rPr>
              <w:t>5175</w:t>
            </w:r>
            <w:r>
              <w:rPr>
                <w:rFonts w:ascii="Times New Roman" w:eastAsia="Lucida Sans Unicode" w:hAnsi="Times New Roman"/>
                <w:kern w:val="1"/>
              </w:rPr>
              <w:t xml:space="preserve"> zł)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39" w:rsidRPr="00CE1A39" w:rsidRDefault="001040D7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>
              <w:rPr>
                <w:rFonts w:ascii="Times New Roman" w:eastAsia="Lucida Sans Unicode" w:hAnsi="Times New Roman"/>
                <w:kern w:val="1"/>
              </w:rPr>
              <w:t>180 zł</w:t>
            </w:r>
          </w:p>
        </w:tc>
      </w:tr>
      <w:tr w:rsidR="00CE1A39" w:rsidRPr="00CE1A39" w:rsidTr="001040D7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39" w:rsidRPr="00CE1A39" w:rsidRDefault="00CE1A39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>III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39" w:rsidRPr="00CE1A39" w:rsidRDefault="00CE1A39" w:rsidP="00162E9E">
            <w:pPr>
              <w:widowControl w:val="0"/>
              <w:suppressLineNumbers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 w:rsidRPr="00CE1A39">
              <w:rPr>
                <w:rFonts w:ascii="Times New Roman" w:eastAsia="Lucida Sans Unicode" w:hAnsi="Times New Roman"/>
                <w:kern w:val="1"/>
              </w:rPr>
              <w:t xml:space="preserve">powyżej </w:t>
            </w:r>
            <w:r w:rsidR="00162E9E">
              <w:rPr>
                <w:rFonts w:ascii="Times New Roman" w:eastAsia="Lucida Sans Unicode" w:hAnsi="Times New Roman"/>
                <w:kern w:val="1"/>
              </w:rPr>
              <w:t>4500</w:t>
            </w:r>
            <w:r w:rsidR="00A5497F">
              <w:rPr>
                <w:rFonts w:ascii="Times New Roman" w:eastAsia="Lucida Sans Unicode" w:hAnsi="Times New Roman"/>
                <w:kern w:val="1"/>
              </w:rPr>
              <w:t xml:space="preserve"> zł (</w:t>
            </w:r>
            <w:r w:rsidR="00162E9E">
              <w:rPr>
                <w:rFonts w:ascii="Times New Roman" w:eastAsia="Lucida Sans Unicode" w:hAnsi="Times New Roman"/>
                <w:kern w:val="1"/>
              </w:rPr>
              <w:t>5175</w:t>
            </w:r>
            <w:r w:rsidR="001040D7">
              <w:rPr>
                <w:rFonts w:ascii="Times New Roman" w:eastAsia="Lucida Sans Unicode" w:hAnsi="Times New Roman"/>
                <w:kern w:val="1"/>
              </w:rPr>
              <w:t xml:space="preserve"> zł)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A39" w:rsidRPr="00CE1A39" w:rsidRDefault="001040D7" w:rsidP="00CE1A39">
            <w:pPr>
              <w:widowControl w:val="0"/>
              <w:suppressLineNumbers/>
              <w:autoSpaceDN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Lucida Sans Unicode" w:hAnsi="Times New Roman"/>
                <w:kern w:val="1"/>
              </w:rPr>
            </w:pPr>
            <w:r>
              <w:rPr>
                <w:rFonts w:ascii="Times New Roman" w:eastAsia="Lucida Sans Unicode" w:hAnsi="Times New Roman"/>
                <w:kern w:val="1"/>
              </w:rPr>
              <w:t>1</w:t>
            </w:r>
            <w:r w:rsidR="00162E9E">
              <w:rPr>
                <w:rFonts w:ascii="Times New Roman" w:eastAsia="Lucida Sans Unicode" w:hAnsi="Times New Roman"/>
                <w:kern w:val="1"/>
              </w:rPr>
              <w:t>50</w:t>
            </w:r>
            <w:r>
              <w:rPr>
                <w:rFonts w:ascii="Times New Roman" w:eastAsia="Lucida Sans Unicode" w:hAnsi="Times New Roman"/>
                <w:kern w:val="1"/>
              </w:rPr>
              <w:t xml:space="preserve"> zł</w:t>
            </w:r>
          </w:p>
        </w:tc>
      </w:tr>
    </w:tbl>
    <w:p w:rsidR="00CE1A39" w:rsidRPr="00CE1A39" w:rsidRDefault="00CE1A39" w:rsidP="000C1ECE">
      <w:pPr>
        <w:suppressAutoHyphens w:val="0"/>
        <w:autoSpaceDN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</w:rPr>
      </w:pPr>
    </w:p>
    <w:p w:rsidR="00CE1A39" w:rsidRDefault="00CE1A39" w:rsidP="000C1A72">
      <w:pPr>
        <w:spacing w:before="120" w:after="120" w:line="240" w:lineRule="auto"/>
        <w:ind w:firstLine="340"/>
        <w:jc w:val="both"/>
      </w:pPr>
    </w:p>
    <w:p w:rsidR="006B2D32" w:rsidRDefault="006B2D32"/>
    <w:sectPr w:rsidR="006B2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46"/>
        </w:tabs>
        <w:ind w:left="46" w:hanging="2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"/>
        </w:tabs>
        <w:ind w:left="108" w:hanging="57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48"/>
        </w:tabs>
        <w:ind w:left="748" w:hanging="28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108"/>
        </w:tabs>
        <w:ind w:left="1108" w:hanging="28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68"/>
        </w:tabs>
        <w:ind w:left="1468" w:hanging="28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28"/>
        </w:tabs>
        <w:ind w:left="1828" w:hanging="28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88"/>
        </w:tabs>
        <w:ind w:left="2188" w:hanging="28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48"/>
        </w:tabs>
        <w:ind w:left="2548" w:hanging="28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908"/>
        </w:tabs>
        <w:ind w:left="2908" w:hanging="28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68"/>
        </w:tabs>
        <w:ind w:left="3268" w:hanging="28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4"/>
        </w:tabs>
        <w:ind w:left="74" w:hanging="51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71"/>
        </w:tabs>
        <w:ind w:left="771" w:hanging="51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131"/>
        </w:tabs>
        <w:ind w:left="1131" w:hanging="51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91"/>
        </w:tabs>
        <w:ind w:left="1491" w:hanging="51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51"/>
        </w:tabs>
        <w:ind w:left="1851" w:hanging="51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211"/>
        </w:tabs>
        <w:ind w:left="2211" w:hanging="51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71"/>
        </w:tabs>
        <w:ind w:left="2571" w:hanging="51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931"/>
        </w:tabs>
        <w:ind w:left="2931" w:hanging="51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91"/>
        </w:tabs>
        <w:ind w:left="3291" w:hanging="51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65605CFB"/>
    <w:multiLevelType w:val="multilevel"/>
    <w:tmpl w:val="CB0ABCE8"/>
    <w:lvl w:ilvl="0">
      <w:start w:val="1"/>
      <w:numFmt w:val="decimal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C"/>
    <w:rsid w:val="00021989"/>
    <w:rsid w:val="000C1A72"/>
    <w:rsid w:val="000C1ECE"/>
    <w:rsid w:val="000E4DF3"/>
    <w:rsid w:val="001040D7"/>
    <w:rsid w:val="001232D6"/>
    <w:rsid w:val="00162E9E"/>
    <w:rsid w:val="001917D1"/>
    <w:rsid w:val="0025590A"/>
    <w:rsid w:val="00344C2A"/>
    <w:rsid w:val="0059005E"/>
    <w:rsid w:val="005C74C6"/>
    <w:rsid w:val="006B2D32"/>
    <w:rsid w:val="007927D0"/>
    <w:rsid w:val="007A2A2C"/>
    <w:rsid w:val="00823E06"/>
    <w:rsid w:val="00850E50"/>
    <w:rsid w:val="0088791D"/>
    <w:rsid w:val="008F0702"/>
    <w:rsid w:val="009653C5"/>
    <w:rsid w:val="00970ADC"/>
    <w:rsid w:val="009967EC"/>
    <w:rsid w:val="009F72AC"/>
    <w:rsid w:val="00A5497F"/>
    <w:rsid w:val="00A610F2"/>
    <w:rsid w:val="00AE0B63"/>
    <w:rsid w:val="00BC2BE3"/>
    <w:rsid w:val="00C124C6"/>
    <w:rsid w:val="00C37A04"/>
    <w:rsid w:val="00C75790"/>
    <w:rsid w:val="00CE1A39"/>
    <w:rsid w:val="00D226E3"/>
    <w:rsid w:val="00D717D7"/>
    <w:rsid w:val="00DB375B"/>
    <w:rsid w:val="00DC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5FE88-4E86-4B33-9F5A-B9DBECDD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9F72AC"/>
    <w:pPr>
      <w:ind w:left="720"/>
    </w:pPr>
  </w:style>
  <w:style w:type="character" w:customStyle="1" w:styleId="ng-binding">
    <w:name w:val="ng-binding"/>
    <w:rsid w:val="009F72AC"/>
  </w:style>
  <w:style w:type="paragraph" w:styleId="Tekstdymka">
    <w:name w:val="Balloon Text"/>
    <w:basedOn w:val="Normalny"/>
    <w:link w:val="TekstdymkaZnak"/>
    <w:uiPriority w:val="99"/>
    <w:semiHidden/>
    <w:unhideWhenUsed/>
    <w:rsid w:val="000C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A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268B1-CEBD-4A2D-99FB-86C640B6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Wojciech</dc:creator>
  <cp:keywords/>
  <dc:description/>
  <cp:lastModifiedBy>Justyna Wojciech</cp:lastModifiedBy>
  <cp:revision>33</cp:revision>
  <cp:lastPrinted>2019-11-25T09:19:00Z</cp:lastPrinted>
  <dcterms:created xsi:type="dcterms:W3CDTF">2019-05-07T10:05:00Z</dcterms:created>
  <dcterms:modified xsi:type="dcterms:W3CDTF">2019-12-14T11:08:00Z</dcterms:modified>
</cp:coreProperties>
</file>