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2" w:rsidRDefault="00EC6B82" w:rsidP="00EC6B82">
      <w:pPr>
        <w:widowControl w:val="0"/>
        <w:tabs>
          <w:tab w:val="left" w:pos="321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hAnsi="Arial"/>
          <w:kern w:val="3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 xml:space="preserve">           Załącznik do Zarządzenia Nr </w:t>
      </w:r>
      <w:r>
        <w:rPr>
          <w:rFonts w:ascii="Arial" w:hAnsi="Arial"/>
          <w:kern w:val="3"/>
          <w:sz w:val="20"/>
          <w:szCs w:val="20"/>
          <w:lang w:eastAsia="ja-JP"/>
        </w:rPr>
        <w:t>Or.IV.0050.719.2014</w:t>
      </w:r>
    </w:p>
    <w:p w:rsidR="00EC6B82" w:rsidRDefault="00EC6B82" w:rsidP="00EC6B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Prezydenta Miasta Jastrzębie-Zdrój z</w:t>
      </w:r>
      <w:r>
        <w:rPr>
          <w:rFonts w:ascii="Arial" w:hAnsi="Arial" w:cs="Arial"/>
          <w:sz w:val="20"/>
          <w:szCs w:val="20"/>
        </w:rPr>
        <w:t xml:space="preserve"> dnia 31 grudnia 2014 r. </w:t>
      </w:r>
    </w:p>
    <w:p w:rsidR="00EC6B82" w:rsidRDefault="00EC6B82" w:rsidP="00EC6B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sprawie ogłoszenia w</w:t>
      </w:r>
      <w:r>
        <w:rPr>
          <w:rFonts w:ascii="Arial" w:hAnsi="Arial" w:cs="Arial"/>
          <w:sz w:val="20"/>
          <w:szCs w:val="20"/>
        </w:rPr>
        <w:t>ykazu nieruchomości gruntowych</w:t>
      </w:r>
      <w:r>
        <w:rPr>
          <w:rFonts w:ascii="Arial" w:hAnsi="Arial" w:cs="Arial"/>
          <w:sz w:val="20"/>
          <w:szCs w:val="20"/>
        </w:rPr>
        <w:t xml:space="preserve"> stanowiących </w:t>
      </w:r>
    </w:p>
    <w:p w:rsidR="00EC6B82" w:rsidRDefault="00EC6B82" w:rsidP="00EC6B8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własność</w:t>
      </w:r>
      <w:proofErr w:type="gramEnd"/>
      <w:r>
        <w:rPr>
          <w:rFonts w:ascii="Arial" w:hAnsi="Arial" w:cs="Arial"/>
          <w:sz w:val="20"/>
          <w:szCs w:val="20"/>
        </w:rPr>
        <w:t xml:space="preserve"> Miasta Jastrzębie-Zdró</w:t>
      </w:r>
      <w:r>
        <w:rPr>
          <w:rFonts w:ascii="Arial" w:hAnsi="Arial" w:cs="Arial"/>
          <w:sz w:val="20"/>
          <w:szCs w:val="20"/>
        </w:rPr>
        <w:t>j przeznaczonych</w:t>
      </w:r>
      <w:r>
        <w:rPr>
          <w:rFonts w:ascii="Arial" w:hAnsi="Arial" w:cs="Arial"/>
          <w:sz w:val="20"/>
          <w:szCs w:val="20"/>
        </w:rPr>
        <w:t xml:space="preserve"> do dzierżawy.</w:t>
      </w:r>
    </w:p>
    <w:p w:rsidR="00EC6B82" w:rsidRDefault="00EC6B82" w:rsidP="00EC6B8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B82" w:rsidRDefault="00EC6B82" w:rsidP="00EC6B8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B82" w:rsidRDefault="00EC6B82" w:rsidP="00EC6B82">
      <w:pPr>
        <w:spacing w:after="0"/>
      </w:pPr>
    </w:p>
    <w:p w:rsidR="00EC6B82" w:rsidRDefault="00EC6B82" w:rsidP="00EC6B82">
      <w:pPr>
        <w:spacing w:after="0"/>
        <w:jc w:val="center"/>
        <w:rPr>
          <w:b/>
        </w:rPr>
      </w:pPr>
      <w:r>
        <w:rPr>
          <w:b/>
        </w:rPr>
        <w:t>W Y K A Z</w:t>
      </w:r>
    </w:p>
    <w:p w:rsidR="00EC6B82" w:rsidRDefault="00EC6B82" w:rsidP="00EC6B82">
      <w:pPr>
        <w:spacing w:after="0"/>
        <w:jc w:val="center"/>
        <w:rPr>
          <w:b/>
        </w:rPr>
      </w:pPr>
      <w:r>
        <w:rPr>
          <w:b/>
        </w:rPr>
        <w:t>Nieruchomości gruntowych stanowiących własność Miasta Jastrzębie-Zdrój przeznaczonych do dzierżawy.</w:t>
      </w:r>
    </w:p>
    <w:tbl>
      <w:tblPr>
        <w:tblStyle w:val="Tabela-Siatka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849"/>
        <w:gridCol w:w="1277"/>
        <w:gridCol w:w="709"/>
        <w:gridCol w:w="1560"/>
        <w:gridCol w:w="1985"/>
        <w:gridCol w:w="1844"/>
        <w:gridCol w:w="1844"/>
        <w:gridCol w:w="1418"/>
        <w:gridCol w:w="1277"/>
        <w:gridCol w:w="1419"/>
      </w:tblGrid>
      <w:tr w:rsidR="00EC6B82" w:rsidTr="00EC6B82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k</w:t>
            </w:r>
            <w:proofErr w:type="gramEnd"/>
            <w:r>
              <w:rPr>
                <w:b/>
              </w:rPr>
              <w:t>.m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nieruchomości 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Położenie, ulica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Miesięczna opłata za dzierżawę w złotych styczeń-luty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Miesięczna opłata za dzierżawę w złotych marzec-grudzień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wnoszenia opłaty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dzierżawy</w:t>
            </w:r>
          </w:p>
        </w:tc>
      </w:tr>
      <w:tr w:rsidR="00EC6B82" w:rsidTr="00EC6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Jastrzębie-Zdrój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rejonie ul. Arki Bożka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19,35 zł netto/m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 zł/1m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</w:tr>
      <w:tr w:rsidR="00EC6B82" w:rsidTr="00EC6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Jastrzębie-Zdrój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rejonie ul. Arki Bożka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Działalność handlowo-usługowa i reklama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19,35 zł netto/m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 zł/1m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25 każdego miesiąca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01.01.2015 </w:t>
            </w:r>
            <w:proofErr w:type="gramStart"/>
            <w:r>
              <w:rPr>
                <w:rFonts w:ascii="Arial" w:hAnsi="Arial" w:cs="Arial"/>
              </w:rPr>
              <w:t>r</w:t>
            </w:r>
            <w:proofErr w:type="gramEnd"/>
            <w:r>
              <w:rPr>
                <w:rFonts w:ascii="Arial" w:hAnsi="Arial" w:cs="Arial"/>
              </w:rPr>
              <w:t xml:space="preserve">. do 31.12.2015 </w:t>
            </w:r>
            <w:proofErr w:type="gramStart"/>
            <w:r>
              <w:rPr>
                <w:rFonts w:ascii="Arial" w:hAnsi="Arial" w:cs="Arial"/>
              </w:rPr>
              <w:t>r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EC6B82" w:rsidTr="00EC6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Jastrzębie-Zdrój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rejonie ul. Arki Bożka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19,35 zł netto/m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 zł/1m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</w:tr>
      <w:tr w:rsidR="00EC6B82" w:rsidTr="00EC6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981/53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rejonie Os. 1000-lecia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10,70 zł netto/m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21,30 zł/1m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</w:tr>
      <w:tr w:rsidR="00EC6B82" w:rsidTr="00EC6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Jastrzębie-Zdrój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Podhalańska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reklama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6B82" w:rsidRDefault="00EC6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27,00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netto</w:t>
            </w:r>
            <w:proofErr w:type="gramEnd"/>
            <w:r>
              <w:rPr>
                <w:rFonts w:ascii="Arial" w:hAnsi="Arial" w:cs="Arial"/>
              </w:rPr>
              <w:t>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końca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82" w:rsidRDefault="00EC6B8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01.01.2015 </w:t>
            </w:r>
            <w:proofErr w:type="gramStart"/>
            <w:r>
              <w:rPr>
                <w:rFonts w:ascii="Arial" w:hAnsi="Arial" w:cs="Arial"/>
              </w:rPr>
              <w:t>r</w:t>
            </w:r>
            <w:proofErr w:type="gramEnd"/>
            <w:r>
              <w:rPr>
                <w:rFonts w:ascii="Arial" w:hAnsi="Arial" w:cs="Arial"/>
              </w:rPr>
              <w:t xml:space="preserve">. do 31.12.2015 </w:t>
            </w:r>
            <w:proofErr w:type="gramStart"/>
            <w:r>
              <w:rPr>
                <w:rFonts w:ascii="Arial" w:hAnsi="Arial" w:cs="Arial"/>
              </w:rPr>
              <w:t>r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33647B" w:rsidRDefault="0033647B" w:rsidP="00EC6B82">
      <w:bookmarkStart w:id="0" w:name="_GoBack"/>
      <w:bookmarkEnd w:id="0"/>
    </w:p>
    <w:sectPr w:rsidR="0033647B" w:rsidSect="00EC6B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2"/>
    <w:rsid w:val="0033647B"/>
    <w:rsid w:val="00E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BB4EC-238A-4FE0-A154-5FA54344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B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B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2015-01-02T12:35:00Z</dcterms:created>
  <dcterms:modified xsi:type="dcterms:W3CDTF">2015-01-02T12:37:00Z</dcterms:modified>
</cp:coreProperties>
</file>